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375" w:rsidRDefault="0072700A" w:rsidP="002A5B7B">
      <w:pPr>
        <w:spacing w:line="360" w:lineRule="auto"/>
        <w:jc w:val="center"/>
      </w:pPr>
      <w:r w:rsidRPr="00206001">
        <w:rPr>
          <w:b/>
          <w:color w:val="1F497D" w:themeColor="text2"/>
        </w:rPr>
        <w:t xml:space="preserve">Всероссийская научно-практическая конференция с </w:t>
      </w:r>
      <w:proofErr w:type="gramStart"/>
      <w:r w:rsidRPr="00206001">
        <w:rPr>
          <w:b/>
          <w:color w:val="1F497D" w:themeColor="text2"/>
        </w:rPr>
        <w:t>интернет-трансляцией</w:t>
      </w:r>
      <w:proofErr w:type="gramEnd"/>
      <w:r w:rsidRPr="00206001">
        <w:rPr>
          <w:b/>
          <w:color w:val="1F497D" w:themeColor="text2"/>
        </w:rPr>
        <w:t xml:space="preserve"> «Фундаментальные исследования в офтальмологии»</w:t>
      </w:r>
      <w:r w:rsidR="00CA760F" w:rsidRPr="00CA760F">
        <w:t xml:space="preserve"> </w:t>
      </w:r>
    </w:p>
    <w:p w:rsidR="0072700A" w:rsidRPr="00206001" w:rsidRDefault="00CA760F" w:rsidP="00C51375">
      <w:pPr>
        <w:spacing w:line="360" w:lineRule="auto"/>
        <w:jc w:val="center"/>
        <w:rPr>
          <w:b/>
          <w:color w:val="1F497D" w:themeColor="text2"/>
        </w:rPr>
      </w:pPr>
      <w:r w:rsidRPr="00CA760F">
        <w:rPr>
          <w:b/>
          <w:color w:val="1F497D" w:themeColor="text2"/>
        </w:rPr>
        <w:t>под эгидой Общества офтальмологов России</w:t>
      </w:r>
    </w:p>
    <w:p w:rsidR="0072700A" w:rsidRDefault="0072700A" w:rsidP="002A5B7B">
      <w:pPr>
        <w:spacing w:line="360" w:lineRule="auto"/>
        <w:jc w:val="center"/>
      </w:pPr>
      <w:r>
        <w:t>3 ноября 2016г.</w:t>
      </w:r>
    </w:p>
    <w:p w:rsidR="0072700A" w:rsidRDefault="0072700A" w:rsidP="002A5B7B">
      <w:pPr>
        <w:spacing w:line="360" w:lineRule="auto"/>
        <w:jc w:val="both"/>
      </w:pPr>
      <w:r>
        <w:rPr>
          <w:b/>
          <w:color w:val="1F497D" w:themeColor="text2"/>
        </w:rPr>
        <w:t>Организаторы</w:t>
      </w:r>
      <w:r w:rsidRPr="00691717">
        <w:rPr>
          <w:b/>
          <w:color w:val="1F497D" w:themeColor="text2"/>
        </w:rPr>
        <w:t xml:space="preserve"> конференции</w:t>
      </w:r>
      <w:r w:rsidRPr="00691717">
        <w:rPr>
          <w:color w:val="1F497D" w:themeColor="text2"/>
        </w:rPr>
        <w:t>:</w:t>
      </w:r>
      <w:r>
        <w:t xml:space="preserve"> </w:t>
      </w:r>
    </w:p>
    <w:p w:rsidR="00564365" w:rsidRPr="00564365" w:rsidRDefault="00564365" w:rsidP="00564365">
      <w:pPr>
        <w:jc w:val="both"/>
        <w:rPr>
          <w:rFonts w:eastAsiaTheme="minorHAnsi"/>
          <w:lang w:eastAsia="en-US"/>
        </w:rPr>
      </w:pPr>
      <w:r w:rsidRPr="00564365">
        <w:rPr>
          <w:rFonts w:eastAsiaTheme="minorHAnsi"/>
          <w:lang w:eastAsia="en-US"/>
        </w:rPr>
        <w:t xml:space="preserve">ФГАУ «МНТК «Микрохирургия глаза» имени академика С.Н. Федорова» </w:t>
      </w:r>
      <w:r w:rsidR="00E2049F">
        <w:rPr>
          <w:rFonts w:eastAsiaTheme="minorHAnsi"/>
          <w:lang w:eastAsia="en-US"/>
        </w:rPr>
        <w:t>Минздрава России</w:t>
      </w:r>
      <w:r w:rsidR="00C51375">
        <w:rPr>
          <w:rFonts w:eastAsiaTheme="minorHAnsi"/>
          <w:lang w:eastAsia="en-US"/>
        </w:rPr>
        <w:t>, Новосибирский филиал</w:t>
      </w:r>
    </w:p>
    <w:p w:rsidR="001E09C8" w:rsidRDefault="001E09C8" w:rsidP="00564365">
      <w:pPr>
        <w:jc w:val="both"/>
        <w:rPr>
          <w:rFonts w:eastAsiaTheme="minorHAnsi"/>
          <w:lang w:eastAsia="en-US"/>
        </w:rPr>
      </w:pPr>
      <w:r w:rsidRPr="001E09C8">
        <w:rPr>
          <w:rFonts w:eastAsiaTheme="minorHAnsi"/>
          <w:lang w:eastAsia="en-US"/>
        </w:rPr>
        <w:t xml:space="preserve">ФГБНУ «НИИ </w:t>
      </w:r>
      <w:proofErr w:type="gramStart"/>
      <w:r w:rsidRPr="001E09C8">
        <w:rPr>
          <w:rFonts w:eastAsiaTheme="minorHAnsi"/>
          <w:lang w:eastAsia="en-US"/>
        </w:rPr>
        <w:t>Клинической</w:t>
      </w:r>
      <w:proofErr w:type="gramEnd"/>
      <w:r w:rsidRPr="001E09C8">
        <w:rPr>
          <w:rFonts w:eastAsiaTheme="minorHAnsi"/>
          <w:lang w:eastAsia="en-US"/>
        </w:rPr>
        <w:t xml:space="preserve"> и экспериментальной </w:t>
      </w:r>
      <w:proofErr w:type="spellStart"/>
      <w:r w:rsidRPr="001E09C8">
        <w:rPr>
          <w:rFonts w:eastAsiaTheme="minorHAnsi"/>
          <w:lang w:eastAsia="en-US"/>
        </w:rPr>
        <w:t>лимфологии</w:t>
      </w:r>
      <w:proofErr w:type="spellEnd"/>
      <w:r w:rsidRPr="001E09C8">
        <w:rPr>
          <w:rFonts w:eastAsiaTheme="minorHAnsi"/>
          <w:lang w:eastAsia="en-US"/>
        </w:rPr>
        <w:t xml:space="preserve">», г. Новосибирск </w:t>
      </w:r>
    </w:p>
    <w:p w:rsidR="00564365" w:rsidRPr="00564365" w:rsidRDefault="00564365" w:rsidP="00564365">
      <w:pPr>
        <w:jc w:val="both"/>
        <w:rPr>
          <w:rFonts w:eastAsiaTheme="minorHAnsi"/>
          <w:lang w:eastAsia="en-US"/>
        </w:rPr>
      </w:pPr>
      <w:r w:rsidRPr="00564365">
        <w:rPr>
          <w:rFonts w:eastAsiaTheme="minorHAnsi"/>
          <w:lang w:eastAsia="en-US"/>
        </w:rPr>
        <w:t xml:space="preserve">ФГБНУ </w:t>
      </w:r>
      <w:r w:rsidR="00B14F4D">
        <w:rPr>
          <w:rFonts w:eastAsiaTheme="minorHAnsi"/>
          <w:lang w:eastAsia="en-US"/>
        </w:rPr>
        <w:t>«</w:t>
      </w:r>
      <w:r w:rsidRPr="00564365">
        <w:rPr>
          <w:rFonts w:eastAsiaTheme="minorHAnsi"/>
          <w:lang w:eastAsia="en-US"/>
        </w:rPr>
        <w:t xml:space="preserve">НИИ </w:t>
      </w:r>
      <w:r>
        <w:rPr>
          <w:rFonts w:eastAsiaTheme="minorHAnsi"/>
          <w:lang w:eastAsia="en-US"/>
        </w:rPr>
        <w:t>Э</w:t>
      </w:r>
      <w:r w:rsidRPr="00564365">
        <w:rPr>
          <w:rFonts w:eastAsiaTheme="minorHAnsi"/>
          <w:lang w:eastAsia="en-US"/>
        </w:rPr>
        <w:t>кспериментальной и клинической медицины</w:t>
      </w:r>
      <w:r w:rsidR="00B14F4D">
        <w:rPr>
          <w:rFonts w:eastAsiaTheme="minorHAnsi"/>
          <w:lang w:eastAsia="en-US"/>
        </w:rPr>
        <w:t>»</w:t>
      </w:r>
      <w:r w:rsidRPr="00564365">
        <w:rPr>
          <w:rFonts w:eastAsiaTheme="minorHAnsi"/>
          <w:lang w:eastAsia="en-US"/>
        </w:rPr>
        <w:t xml:space="preserve">, Новосибирск </w:t>
      </w:r>
    </w:p>
    <w:p w:rsidR="00564365" w:rsidRPr="00564365" w:rsidRDefault="00564365" w:rsidP="00564365">
      <w:pPr>
        <w:jc w:val="both"/>
        <w:rPr>
          <w:rFonts w:eastAsiaTheme="minorHAnsi"/>
          <w:lang w:eastAsia="en-US"/>
        </w:rPr>
      </w:pPr>
      <w:r w:rsidRPr="00564365">
        <w:rPr>
          <w:rFonts w:eastAsiaTheme="minorHAnsi"/>
          <w:lang w:eastAsia="en-US"/>
        </w:rPr>
        <w:t xml:space="preserve">ГБОУ ВПО Новосибирский государственный медицинский университет Минздрава России </w:t>
      </w:r>
    </w:p>
    <w:p w:rsidR="00564365" w:rsidRPr="00564365" w:rsidRDefault="00564365" w:rsidP="00564365">
      <w:pPr>
        <w:jc w:val="both"/>
        <w:rPr>
          <w:rFonts w:eastAsiaTheme="minorHAnsi"/>
          <w:lang w:eastAsia="en-US"/>
        </w:rPr>
      </w:pPr>
      <w:r w:rsidRPr="00564365">
        <w:rPr>
          <w:rFonts w:eastAsiaTheme="minorHAnsi"/>
          <w:lang w:eastAsia="en-US"/>
        </w:rPr>
        <w:t>Министерство здравоохранения Новосибирской области</w:t>
      </w:r>
      <w:r>
        <w:rPr>
          <w:rFonts w:eastAsiaTheme="minorHAnsi"/>
          <w:lang w:eastAsia="en-US"/>
        </w:rPr>
        <w:t>.</w:t>
      </w:r>
      <w:r w:rsidRPr="00564365">
        <w:rPr>
          <w:rFonts w:eastAsiaTheme="minorHAnsi"/>
          <w:lang w:eastAsia="en-US"/>
        </w:rPr>
        <w:t xml:space="preserve"> </w:t>
      </w:r>
    </w:p>
    <w:p w:rsidR="00CA760F" w:rsidRPr="00CA760F" w:rsidRDefault="00CA760F" w:rsidP="002A5B7B">
      <w:pPr>
        <w:spacing w:line="360" w:lineRule="auto"/>
        <w:jc w:val="both"/>
        <w:rPr>
          <w:b/>
          <w:color w:val="1F497D" w:themeColor="text2"/>
        </w:rPr>
      </w:pPr>
    </w:p>
    <w:p w:rsidR="0072700A" w:rsidRPr="00E92463" w:rsidRDefault="0072700A" w:rsidP="002A5B7B">
      <w:pPr>
        <w:spacing w:line="360" w:lineRule="auto"/>
        <w:jc w:val="both"/>
        <w:rPr>
          <w:b/>
          <w:color w:val="1F497D" w:themeColor="text2"/>
        </w:rPr>
      </w:pPr>
      <w:r w:rsidRPr="00691717">
        <w:rPr>
          <w:b/>
          <w:color w:val="1F497D" w:themeColor="text2"/>
        </w:rPr>
        <w:t>ПР</w:t>
      </w:r>
      <w:r>
        <w:rPr>
          <w:b/>
          <w:color w:val="1F497D" w:themeColor="text2"/>
        </w:rPr>
        <w:t>ОГРАММА МЕРОПРИЯТИЙ</w:t>
      </w:r>
    </w:p>
    <w:p w:rsidR="0072700A" w:rsidRPr="00FF00C3" w:rsidRDefault="0072700A" w:rsidP="002A5B7B">
      <w:pPr>
        <w:spacing w:line="360" w:lineRule="auto"/>
        <w:jc w:val="both"/>
        <w:rPr>
          <w:b/>
          <w:color w:val="1F497D" w:themeColor="text2"/>
        </w:rPr>
      </w:pPr>
      <w:r w:rsidRPr="00FF00C3">
        <w:rPr>
          <w:b/>
          <w:color w:val="1F497D" w:themeColor="text2"/>
        </w:rPr>
        <w:t>9.00-9.50 РЕГИСТРАЦИЯ УЧАСТНИКОВ</w:t>
      </w:r>
    </w:p>
    <w:p w:rsidR="0072700A" w:rsidRPr="00FF00C3" w:rsidRDefault="0072700A" w:rsidP="002A5B7B">
      <w:pPr>
        <w:spacing w:line="360" w:lineRule="auto"/>
        <w:jc w:val="both"/>
        <w:rPr>
          <w:b/>
          <w:color w:val="1F497D" w:themeColor="text2"/>
        </w:rPr>
      </w:pPr>
      <w:r w:rsidRPr="00FF00C3">
        <w:rPr>
          <w:b/>
          <w:color w:val="1F497D" w:themeColor="text2"/>
        </w:rPr>
        <w:t>9.00 – 10.00 ВЫСТАВКА ФИРМ – ПАРТНЁРОВ КОНФЕРЕНЦИИ</w:t>
      </w:r>
    </w:p>
    <w:p w:rsidR="00C51375" w:rsidRPr="00FF00C3" w:rsidRDefault="00C51375" w:rsidP="00C51375">
      <w:pPr>
        <w:spacing w:line="360" w:lineRule="auto"/>
        <w:jc w:val="both"/>
        <w:rPr>
          <w:color w:val="FF0000"/>
        </w:rPr>
      </w:pPr>
      <w:r w:rsidRPr="00FF00C3">
        <w:rPr>
          <w:b/>
          <w:color w:val="1F497D" w:themeColor="text2"/>
        </w:rPr>
        <w:t>10.00 – 10.1</w:t>
      </w:r>
      <w:r w:rsidRPr="00B14F4D">
        <w:rPr>
          <w:b/>
          <w:color w:val="1F497D" w:themeColor="text2"/>
        </w:rPr>
        <w:t>5</w:t>
      </w:r>
      <w:r w:rsidRPr="00FF00C3">
        <w:rPr>
          <w:b/>
          <w:color w:val="1F497D" w:themeColor="text2"/>
        </w:rPr>
        <w:t xml:space="preserve"> ОТКРЫТИЕ КОНФЕРЕНЦИИ</w:t>
      </w:r>
      <w:r w:rsidRPr="00FF00C3">
        <w:rPr>
          <w:color w:val="1F497D" w:themeColor="text2"/>
        </w:rPr>
        <w:t xml:space="preserve"> </w:t>
      </w:r>
    </w:p>
    <w:p w:rsidR="0072700A" w:rsidRPr="00001FAD" w:rsidRDefault="00C51375" w:rsidP="00C51375">
      <w:pPr>
        <w:spacing w:line="360" w:lineRule="auto"/>
        <w:jc w:val="both"/>
        <w:rPr>
          <w:b/>
          <w:color w:val="1F497D" w:themeColor="text2"/>
        </w:rPr>
      </w:pPr>
      <w:r>
        <w:rPr>
          <w:b/>
          <w:color w:val="1F497D" w:themeColor="text2"/>
        </w:rPr>
        <w:t>10.15</w:t>
      </w:r>
      <w:r w:rsidR="0072700A" w:rsidRPr="00FF00C3">
        <w:rPr>
          <w:b/>
          <w:color w:val="1F497D" w:themeColor="text2"/>
        </w:rPr>
        <w:t xml:space="preserve"> – 1</w:t>
      </w:r>
      <w:r w:rsidR="00B14F4D" w:rsidRPr="00B14F4D">
        <w:rPr>
          <w:b/>
          <w:color w:val="1F497D" w:themeColor="text2"/>
        </w:rPr>
        <w:t>3</w:t>
      </w:r>
      <w:r w:rsidR="0072700A" w:rsidRPr="00FF00C3">
        <w:rPr>
          <w:b/>
          <w:color w:val="1F497D" w:themeColor="text2"/>
        </w:rPr>
        <w:t>.</w:t>
      </w:r>
      <w:r w:rsidR="00B14F4D" w:rsidRPr="00B14F4D">
        <w:rPr>
          <w:b/>
          <w:color w:val="1F497D" w:themeColor="text2"/>
        </w:rPr>
        <w:t>00</w:t>
      </w:r>
      <w:r w:rsidR="0072700A" w:rsidRPr="00FF00C3">
        <w:rPr>
          <w:b/>
          <w:color w:val="1F497D" w:themeColor="text2"/>
        </w:rPr>
        <w:t xml:space="preserve"> ПЕРВАЯ ЧАСТЬ </w:t>
      </w:r>
    </w:p>
    <w:p w:rsidR="00B14F4D" w:rsidRPr="00C51375" w:rsidRDefault="00C51375" w:rsidP="00B14F4D">
      <w:pPr>
        <w:spacing w:line="360" w:lineRule="auto"/>
        <w:jc w:val="both"/>
        <w:rPr>
          <w:b/>
          <w:color w:val="1F497D" w:themeColor="text2"/>
        </w:rPr>
      </w:pPr>
      <w:r w:rsidRPr="00C51375">
        <w:rPr>
          <w:b/>
          <w:color w:val="1F497D" w:themeColor="text2"/>
        </w:rPr>
        <w:t>13.00 – 14.00 ОБЕД</w:t>
      </w:r>
    </w:p>
    <w:p w:rsidR="00C51375" w:rsidRPr="00C51375" w:rsidRDefault="00C51375" w:rsidP="00C51375">
      <w:pPr>
        <w:spacing w:line="360" w:lineRule="auto"/>
        <w:jc w:val="both"/>
        <w:rPr>
          <w:b/>
          <w:color w:val="1F497D" w:themeColor="text2"/>
        </w:rPr>
      </w:pPr>
      <w:r w:rsidRPr="00C51375">
        <w:rPr>
          <w:b/>
          <w:color w:val="1F497D" w:themeColor="text2"/>
        </w:rPr>
        <w:t>14.00 – 16.00 ВТОРАЯ ЧАСТЬ</w:t>
      </w:r>
    </w:p>
    <w:p w:rsidR="00C51375" w:rsidRPr="00C51375" w:rsidRDefault="00C51375" w:rsidP="00C51375">
      <w:pPr>
        <w:spacing w:line="360" w:lineRule="auto"/>
        <w:jc w:val="both"/>
        <w:rPr>
          <w:b/>
          <w:color w:val="1F497D" w:themeColor="text2"/>
        </w:rPr>
      </w:pPr>
      <w:r w:rsidRPr="00C51375">
        <w:rPr>
          <w:b/>
          <w:color w:val="1F497D" w:themeColor="text2"/>
        </w:rPr>
        <w:t>16.00-16.15 ОБСУЖДЕНИЕ ЗАСЛУШЕННЫХ ДОКЛАДОВ</w:t>
      </w:r>
    </w:p>
    <w:p w:rsidR="00C51375" w:rsidRDefault="00C51375" w:rsidP="00C51375">
      <w:pPr>
        <w:spacing w:line="360" w:lineRule="auto"/>
        <w:jc w:val="both"/>
        <w:rPr>
          <w:b/>
        </w:rPr>
      </w:pPr>
      <w:r w:rsidRPr="00C51375">
        <w:rPr>
          <w:b/>
          <w:color w:val="1F497D" w:themeColor="text2"/>
        </w:rPr>
        <w:t>16.15 – 16.30 ЗАКРЫТИЕ КОНФЕРЕНЦИИ</w:t>
      </w:r>
    </w:p>
    <w:p w:rsidR="00C51375" w:rsidRDefault="00C51375" w:rsidP="00B14F4D">
      <w:pPr>
        <w:spacing w:line="360" w:lineRule="auto"/>
        <w:jc w:val="both"/>
        <w:rPr>
          <w:b/>
        </w:rPr>
      </w:pPr>
    </w:p>
    <w:p w:rsidR="0060591E" w:rsidRDefault="0060591E" w:rsidP="00B14F4D">
      <w:pPr>
        <w:spacing w:line="360" w:lineRule="auto"/>
        <w:jc w:val="both"/>
        <w:rPr>
          <w:b/>
        </w:rPr>
      </w:pPr>
      <w:r>
        <w:rPr>
          <w:b/>
        </w:rPr>
        <w:t>Председатели:</w:t>
      </w:r>
    </w:p>
    <w:p w:rsidR="0060591E" w:rsidRDefault="00C51375" w:rsidP="00B14F4D">
      <w:pPr>
        <w:spacing w:line="360" w:lineRule="auto"/>
        <w:jc w:val="both"/>
        <w:rPr>
          <w:b/>
        </w:rPr>
      </w:pPr>
      <w:r>
        <w:rPr>
          <w:b/>
        </w:rPr>
        <w:t>а</w:t>
      </w:r>
      <w:r w:rsidR="0060591E">
        <w:rPr>
          <w:b/>
        </w:rPr>
        <w:t>кадемик РАН Коненков</w:t>
      </w:r>
      <w:r w:rsidR="0060591E" w:rsidRPr="0060591E">
        <w:rPr>
          <w:b/>
        </w:rPr>
        <w:t xml:space="preserve"> </w:t>
      </w:r>
      <w:r w:rsidR="0060591E">
        <w:rPr>
          <w:b/>
        </w:rPr>
        <w:t>В.И.</w:t>
      </w:r>
    </w:p>
    <w:p w:rsidR="0060591E" w:rsidRDefault="00C51375" w:rsidP="00B14F4D">
      <w:pPr>
        <w:spacing w:line="360" w:lineRule="auto"/>
        <w:jc w:val="both"/>
        <w:rPr>
          <w:b/>
        </w:rPr>
      </w:pPr>
      <w:r>
        <w:rPr>
          <w:b/>
        </w:rPr>
        <w:t>а</w:t>
      </w:r>
      <w:r w:rsidR="0060591E">
        <w:rPr>
          <w:b/>
        </w:rPr>
        <w:t xml:space="preserve">кадемик РАН </w:t>
      </w:r>
      <w:proofErr w:type="spellStart"/>
      <w:r w:rsidR="0060591E">
        <w:rPr>
          <w:b/>
        </w:rPr>
        <w:t>Шкурупий</w:t>
      </w:r>
      <w:proofErr w:type="spellEnd"/>
      <w:r w:rsidR="0060591E" w:rsidRPr="0060591E">
        <w:rPr>
          <w:b/>
        </w:rPr>
        <w:t xml:space="preserve"> </w:t>
      </w:r>
      <w:r w:rsidR="0060591E">
        <w:rPr>
          <w:b/>
        </w:rPr>
        <w:t>В.А.</w:t>
      </w:r>
    </w:p>
    <w:p w:rsidR="0060591E" w:rsidRDefault="0060591E" w:rsidP="00B14F4D">
      <w:pPr>
        <w:spacing w:line="360" w:lineRule="auto"/>
        <w:jc w:val="both"/>
        <w:rPr>
          <w:b/>
        </w:rPr>
      </w:pPr>
      <w:r>
        <w:rPr>
          <w:b/>
        </w:rPr>
        <w:t>д.м.н., профессор Ходжаев Н.С.</w:t>
      </w:r>
    </w:p>
    <w:p w:rsidR="0060591E" w:rsidRDefault="0060591E" w:rsidP="00B14F4D">
      <w:pPr>
        <w:spacing w:line="360" w:lineRule="auto"/>
        <w:jc w:val="both"/>
        <w:rPr>
          <w:b/>
        </w:rPr>
      </w:pPr>
    </w:p>
    <w:p w:rsidR="00C53023" w:rsidRDefault="00C53023" w:rsidP="00C53023">
      <w:pPr>
        <w:spacing w:line="360" w:lineRule="auto"/>
        <w:jc w:val="both"/>
        <w:rPr>
          <w:b/>
          <w:color w:val="1F497D" w:themeColor="text2"/>
        </w:rPr>
      </w:pPr>
      <w:r w:rsidRPr="00FF00C3">
        <w:rPr>
          <w:b/>
          <w:color w:val="1F497D" w:themeColor="text2"/>
        </w:rPr>
        <w:t xml:space="preserve">ПЕРВАЯ ЧАСТЬ </w:t>
      </w:r>
      <w:r>
        <w:rPr>
          <w:b/>
          <w:color w:val="1F497D" w:themeColor="text2"/>
        </w:rPr>
        <w:t>(ПРОГРАММНЫЕ ДОКЛАДЫ)</w:t>
      </w:r>
      <w:r w:rsidRPr="00C53023">
        <w:rPr>
          <w:b/>
          <w:color w:val="1F497D" w:themeColor="text2"/>
        </w:rPr>
        <w:t xml:space="preserve"> </w:t>
      </w:r>
    </w:p>
    <w:p w:rsidR="00C53023" w:rsidRPr="00001FAD" w:rsidRDefault="00C53023" w:rsidP="00C53023">
      <w:pPr>
        <w:spacing w:line="360" w:lineRule="auto"/>
        <w:jc w:val="both"/>
        <w:rPr>
          <w:b/>
          <w:color w:val="1F497D" w:themeColor="text2"/>
        </w:rPr>
      </w:pPr>
      <w:r>
        <w:rPr>
          <w:b/>
          <w:color w:val="1F497D" w:themeColor="text2"/>
        </w:rPr>
        <w:t>10.15</w:t>
      </w:r>
      <w:r w:rsidRPr="00FF00C3">
        <w:rPr>
          <w:b/>
          <w:color w:val="1F497D" w:themeColor="text2"/>
        </w:rPr>
        <w:t xml:space="preserve"> – 1</w:t>
      </w:r>
      <w:r w:rsidRPr="00B14F4D">
        <w:rPr>
          <w:b/>
          <w:color w:val="1F497D" w:themeColor="text2"/>
        </w:rPr>
        <w:t>3</w:t>
      </w:r>
      <w:r w:rsidRPr="00FF00C3">
        <w:rPr>
          <w:b/>
          <w:color w:val="1F497D" w:themeColor="text2"/>
        </w:rPr>
        <w:t>.</w:t>
      </w:r>
      <w:r w:rsidRPr="00B14F4D">
        <w:rPr>
          <w:b/>
          <w:color w:val="1F497D" w:themeColor="text2"/>
        </w:rPr>
        <w:t>00</w:t>
      </w:r>
    </w:p>
    <w:p w:rsidR="00B14F4D" w:rsidRPr="00E2049F" w:rsidRDefault="00E2049F" w:rsidP="00B14F4D">
      <w:pPr>
        <w:spacing w:line="360" w:lineRule="auto"/>
        <w:jc w:val="both"/>
      </w:pPr>
      <w:r w:rsidRPr="000F2C0A">
        <w:rPr>
          <w:b/>
        </w:rPr>
        <w:t xml:space="preserve">Возможности клеточной терапии в офтальмологии </w:t>
      </w:r>
      <w:proofErr w:type="spellStart"/>
      <w:r w:rsidR="00B14F4D" w:rsidRPr="00E2049F">
        <w:t>Повещенко</w:t>
      </w:r>
      <w:proofErr w:type="spellEnd"/>
      <w:r w:rsidR="00B14F4D" w:rsidRPr="00E2049F">
        <w:t xml:space="preserve"> О.В., </w:t>
      </w:r>
      <w:proofErr w:type="spellStart"/>
      <w:r w:rsidR="00B14F4D" w:rsidRPr="00E2049F">
        <w:t>Братко</w:t>
      </w:r>
      <w:proofErr w:type="spellEnd"/>
      <w:r w:rsidR="00B14F4D" w:rsidRPr="00E2049F">
        <w:t xml:space="preserve"> В.И., Коненков В.И. </w:t>
      </w:r>
    </w:p>
    <w:p w:rsidR="00B14F4D" w:rsidRDefault="00B14F4D" w:rsidP="00B14F4D">
      <w:pPr>
        <w:spacing w:line="360" w:lineRule="auto"/>
        <w:jc w:val="both"/>
      </w:pPr>
      <w:r w:rsidRPr="00186B6A">
        <w:t xml:space="preserve">ФГБНУ </w:t>
      </w:r>
      <w:r>
        <w:t xml:space="preserve">«НИИ </w:t>
      </w:r>
      <w:proofErr w:type="gramStart"/>
      <w:r>
        <w:t>К</w:t>
      </w:r>
      <w:r w:rsidRPr="00186B6A">
        <w:t>линической</w:t>
      </w:r>
      <w:proofErr w:type="gramEnd"/>
      <w:r w:rsidRPr="00186B6A">
        <w:t xml:space="preserve"> и экспериментальной </w:t>
      </w:r>
      <w:proofErr w:type="spellStart"/>
      <w:r w:rsidRPr="00186B6A">
        <w:t>лимф</w:t>
      </w:r>
      <w:r>
        <w:t>о</w:t>
      </w:r>
      <w:r w:rsidRPr="00186B6A">
        <w:t>логии</w:t>
      </w:r>
      <w:proofErr w:type="spellEnd"/>
      <w:r>
        <w:t>»</w:t>
      </w:r>
      <w:r w:rsidRPr="00186B6A">
        <w:t xml:space="preserve">, </w:t>
      </w:r>
      <w:r>
        <w:t>г. Новосибирск;</w:t>
      </w:r>
      <w:r w:rsidRPr="00186B6A">
        <w:t xml:space="preserve"> </w:t>
      </w:r>
    </w:p>
    <w:p w:rsidR="00B14F4D" w:rsidRPr="00186B6A" w:rsidRDefault="00B14F4D" w:rsidP="00B14F4D">
      <w:pPr>
        <w:spacing w:line="360" w:lineRule="auto"/>
        <w:jc w:val="both"/>
      </w:pPr>
      <w:r w:rsidRPr="00186B6A">
        <w:t xml:space="preserve">ФГАУ «МНТК «Микрохирургия глаза» им. акад. С.Н. Федорова» </w:t>
      </w:r>
      <w:r w:rsidR="00E2049F">
        <w:t>Минздрава России</w:t>
      </w:r>
      <w:r>
        <w:t xml:space="preserve">, </w:t>
      </w:r>
      <w:r w:rsidRPr="00186B6A">
        <w:t xml:space="preserve">Новосибирский филиал </w:t>
      </w:r>
    </w:p>
    <w:p w:rsidR="00B14F4D" w:rsidRDefault="00B14F4D" w:rsidP="00B14F4D">
      <w:pPr>
        <w:spacing w:line="360" w:lineRule="auto"/>
        <w:jc w:val="both"/>
      </w:pPr>
      <w:r w:rsidRPr="005F798C">
        <w:rPr>
          <w:b/>
        </w:rPr>
        <w:t>Докладчик</w:t>
      </w:r>
      <w:r>
        <w:rPr>
          <w:b/>
        </w:rPr>
        <w:t>:</w:t>
      </w:r>
      <w:r w:rsidRPr="005F798C">
        <w:rPr>
          <w:b/>
        </w:rPr>
        <w:t xml:space="preserve"> </w:t>
      </w:r>
      <w:proofErr w:type="spellStart"/>
      <w:r w:rsidR="00FA2002">
        <w:t>Повещенко</w:t>
      </w:r>
      <w:proofErr w:type="spellEnd"/>
      <w:r w:rsidR="00FA2002">
        <w:t xml:space="preserve"> Ольга Владимировна </w:t>
      </w:r>
      <w:r w:rsidRPr="00186B6A">
        <w:t>доктор медицинских наук, профессор, зав. лабораторией клеточных  технологий</w:t>
      </w:r>
    </w:p>
    <w:p w:rsidR="00C53023" w:rsidRDefault="00C53023" w:rsidP="00C53023">
      <w:pPr>
        <w:spacing w:line="360" w:lineRule="auto"/>
        <w:jc w:val="right"/>
      </w:pPr>
      <w:r>
        <w:rPr>
          <w:b/>
        </w:rPr>
        <w:t>10.15 – 10.35</w:t>
      </w:r>
    </w:p>
    <w:p w:rsidR="00B14F4D" w:rsidRPr="0031671B" w:rsidRDefault="00B14F4D" w:rsidP="00B14F4D">
      <w:pPr>
        <w:spacing w:line="360" w:lineRule="auto"/>
        <w:jc w:val="both"/>
        <w:rPr>
          <w:b/>
        </w:rPr>
      </w:pPr>
    </w:p>
    <w:p w:rsidR="00B14F4D" w:rsidRPr="00E2049F" w:rsidRDefault="00E2049F" w:rsidP="00B14F4D">
      <w:pPr>
        <w:spacing w:line="360" w:lineRule="auto"/>
        <w:jc w:val="both"/>
      </w:pPr>
      <w:r w:rsidRPr="00964E42">
        <w:rPr>
          <w:b/>
        </w:rPr>
        <w:t>Слезная жидкость как субстрат для оценки состояния структур глаза.</w:t>
      </w:r>
      <w:r>
        <w:rPr>
          <w:b/>
        </w:rPr>
        <w:t xml:space="preserve"> </w:t>
      </w:r>
      <w:proofErr w:type="spellStart"/>
      <w:r w:rsidR="00B14F4D" w:rsidRPr="00E2049F">
        <w:t>Рябчикова</w:t>
      </w:r>
      <w:proofErr w:type="spellEnd"/>
      <w:r w:rsidR="00B14F4D" w:rsidRPr="00E2049F">
        <w:t xml:space="preserve"> Е.И., Григорьева А.Е., Еремина А.В., </w:t>
      </w:r>
      <w:proofErr w:type="spellStart"/>
      <w:r w:rsidR="00B14F4D" w:rsidRPr="00E2049F">
        <w:t>Тамкович</w:t>
      </w:r>
      <w:proofErr w:type="spellEnd"/>
      <w:r w:rsidR="00B14F4D" w:rsidRPr="00E2049F">
        <w:t xml:space="preserve"> С.Н., Кабилов М.Р., Черных В.В., Власов В.В.  </w:t>
      </w:r>
    </w:p>
    <w:p w:rsidR="00B14F4D" w:rsidRDefault="00B14F4D" w:rsidP="00B14F4D">
      <w:pPr>
        <w:spacing w:line="360" w:lineRule="auto"/>
        <w:jc w:val="both"/>
      </w:pPr>
      <w:r w:rsidRPr="00186B6A">
        <w:t xml:space="preserve">ФГБНУ </w:t>
      </w:r>
      <w:r>
        <w:t>«</w:t>
      </w:r>
      <w:r w:rsidRPr="00186B6A">
        <w:t>Институт химической биологии и фундаментальной медицины</w:t>
      </w:r>
      <w:r>
        <w:t>»</w:t>
      </w:r>
      <w:r w:rsidRPr="00186B6A">
        <w:t xml:space="preserve"> СО РАН, </w:t>
      </w:r>
      <w:r>
        <w:t xml:space="preserve">г. Новосибирск; </w:t>
      </w:r>
    </w:p>
    <w:p w:rsidR="00EE2035" w:rsidRDefault="00B14F4D" w:rsidP="00EE2035">
      <w:pPr>
        <w:spacing w:line="360" w:lineRule="auto"/>
        <w:jc w:val="both"/>
        <w:rPr>
          <w:b/>
        </w:rPr>
      </w:pPr>
      <w:r w:rsidRPr="00186B6A">
        <w:t xml:space="preserve">ФГАУ «МНТК «Микрохирургия глаза» им. акад. С.Н. Федорова» </w:t>
      </w:r>
      <w:r w:rsidR="00FA2002" w:rsidRPr="00FA2002">
        <w:t>Минздрава России</w:t>
      </w:r>
      <w:r w:rsidR="00FA2002">
        <w:t>,</w:t>
      </w:r>
      <w:r w:rsidRPr="007D103C">
        <w:t xml:space="preserve"> </w:t>
      </w:r>
      <w:r w:rsidRPr="00186B6A">
        <w:t>Новосибирский филиал</w:t>
      </w:r>
      <w:r w:rsidR="00EE2035" w:rsidRPr="00EE2035">
        <w:rPr>
          <w:b/>
        </w:rPr>
        <w:t xml:space="preserve"> </w:t>
      </w:r>
    </w:p>
    <w:p w:rsidR="00EE2035" w:rsidRPr="00EE2035" w:rsidRDefault="00EE2035" w:rsidP="00EE2035">
      <w:pPr>
        <w:spacing w:line="360" w:lineRule="auto"/>
        <w:jc w:val="both"/>
      </w:pPr>
      <w:r w:rsidRPr="00EE2035">
        <w:rPr>
          <w:b/>
        </w:rPr>
        <w:t xml:space="preserve">Докладчик: </w:t>
      </w:r>
      <w:proofErr w:type="spellStart"/>
      <w:r w:rsidR="00FA2002">
        <w:t>Рябчикова</w:t>
      </w:r>
      <w:proofErr w:type="spellEnd"/>
      <w:r w:rsidR="00FA2002">
        <w:t xml:space="preserve"> Елена Ивановна </w:t>
      </w:r>
      <w:r w:rsidRPr="00EE2035">
        <w:t xml:space="preserve"> доктор биологических наук, профессор, руководитель группы микроскопических исследований </w:t>
      </w:r>
    </w:p>
    <w:p w:rsidR="0060591E" w:rsidRDefault="00E2049F" w:rsidP="00E2049F">
      <w:pPr>
        <w:spacing w:line="360" w:lineRule="auto"/>
        <w:jc w:val="right"/>
        <w:rPr>
          <w:b/>
        </w:rPr>
      </w:pPr>
      <w:r>
        <w:rPr>
          <w:b/>
        </w:rPr>
        <w:t>10.35-10.55</w:t>
      </w:r>
    </w:p>
    <w:p w:rsidR="00FA2002" w:rsidRDefault="00FA2002" w:rsidP="00E2049F">
      <w:pPr>
        <w:spacing w:line="360" w:lineRule="auto"/>
        <w:jc w:val="right"/>
        <w:rPr>
          <w:b/>
        </w:rPr>
      </w:pPr>
    </w:p>
    <w:p w:rsidR="002D00E9" w:rsidRPr="0075748E" w:rsidRDefault="00FA2002" w:rsidP="002D00E9">
      <w:pPr>
        <w:spacing w:line="360" w:lineRule="auto"/>
        <w:jc w:val="both"/>
        <w:rPr>
          <w:b/>
        </w:rPr>
      </w:pPr>
      <w:proofErr w:type="spellStart"/>
      <w:r w:rsidRPr="0075748E">
        <w:rPr>
          <w:b/>
        </w:rPr>
        <w:t>Метаболомика</w:t>
      </w:r>
      <w:proofErr w:type="spellEnd"/>
      <w:r w:rsidRPr="0075748E">
        <w:rPr>
          <w:b/>
        </w:rPr>
        <w:t xml:space="preserve"> человеческого глаза </w:t>
      </w:r>
      <w:proofErr w:type="spellStart"/>
      <w:r w:rsidR="002D00E9" w:rsidRPr="00FA2002">
        <w:t>Центалович</w:t>
      </w:r>
      <w:proofErr w:type="spellEnd"/>
      <w:r w:rsidR="003F49EB" w:rsidRPr="00FA2002">
        <w:t xml:space="preserve"> Ю.П.</w:t>
      </w:r>
      <w:r w:rsidR="002D00E9" w:rsidRPr="00FA2002">
        <w:t xml:space="preserve">, </w:t>
      </w:r>
      <w:proofErr w:type="spellStart"/>
      <w:r w:rsidR="002D00E9" w:rsidRPr="00FA2002">
        <w:t>Яньшоле</w:t>
      </w:r>
      <w:proofErr w:type="spellEnd"/>
      <w:r w:rsidR="003F49EB" w:rsidRPr="00FA2002">
        <w:t xml:space="preserve"> В.В.</w:t>
      </w:r>
      <w:r w:rsidR="002D00E9" w:rsidRPr="00FA2002">
        <w:t xml:space="preserve">, </w:t>
      </w:r>
      <w:proofErr w:type="spellStart"/>
      <w:r w:rsidR="002D00E9" w:rsidRPr="00FA2002">
        <w:t>Снытникова</w:t>
      </w:r>
      <w:proofErr w:type="spellEnd"/>
      <w:r w:rsidR="003F49EB" w:rsidRPr="00FA2002">
        <w:t xml:space="preserve"> О.А.</w:t>
      </w:r>
      <w:r w:rsidR="002D00E9" w:rsidRPr="00FA2002">
        <w:t xml:space="preserve">, </w:t>
      </w:r>
      <w:proofErr w:type="spellStart"/>
      <w:r w:rsidR="002D00E9" w:rsidRPr="00FA2002">
        <w:t>Яньшоле</w:t>
      </w:r>
      <w:proofErr w:type="spellEnd"/>
      <w:r w:rsidR="003F49EB" w:rsidRPr="00FA2002">
        <w:t xml:space="preserve"> Л.В.</w:t>
      </w:r>
      <w:r w:rsidR="002D00E9" w:rsidRPr="00FA2002">
        <w:t xml:space="preserve">, </w:t>
      </w:r>
      <w:proofErr w:type="spellStart"/>
      <w:r w:rsidR="002D00E9" w:rsidRPr="00FA2002">
        <w:t>Хличкина</w:t>
      </w:r>
      <w:proofErr w:type="spellEnd"/>
      <w:r w:rsidR="003F49EB" w:rsidRPr="00FA2002">
        <w:t xml:space="preserve"> А.А.</w:t>
      </w:r>
      <w:r w:rsidR="002D00E9" w:rsidRPr="00FA2002">
        <w:t>, Сагдеев</w:t>
      </w:r>
      <w:r w:rsidR="003F49EB" w:rsidRPr="00FA2002">
        <w:t xml:space="preserve"> Р.З.</w:t>
      </w:r>
      <w:r w:rsidR="002D00E9" w:rsidRPr="00FA2002">
        <w:t>, Искаков</w:t>
      </w:r>
      <w:r w:rsidR="003F49EB" w:rsidRPr="00FA2002">
        <w:t xml:space="preserve"> И.А.</w:t>
      </w:r>
      <w:r w:rsidR="002D00E9" w:rsidRPr="00FA2002">
        <w:t>, Егорова</w:t>
      </w:r>
      <w:r w:rsidR="003F49EB" w:rsidRPr="00FA2002">
        <w:t xml:space="preserve"> Е.В.</w:t>
      </w:r>
      <w:r w:rsidR="002D00E9" w:rsidRPr="00FA2002">
        <w:t xml:space="preserve">, </w:t>
      </w:r>
      <w:proofErr w:type="spellStart"/>
      <w:r w:rsidR="002D00E9" w:rsidRPr="00FA2002">
        <w:t>Степаков</w:t>
      </w:r>
      <w:proofErr w:type="spellEnd"/>
      <w:r w:rsidR="003F49EB" w:rsidRPr="00FA2002">
        <w:t xml:space="preserve"> Д.А.</w:t>
      </w:r>
      <w:r w:rsidR="002D00E9" w:rsidRPr="00FA2002">
        <w:t>, Новоселов</w:t>
      </w:r>
      <w:r w:rsidR="003F49EB" w:rsidRPr="00FA2002">
        <w:t xml:space="preserve"> В.П.</w:t>
      </w:r>
      <w:r w:rsidR="002D00E9" w:rsidRPr="00FA2002">
        <w:t xml:space="preserve">, Фурсова </w:t>
      </w:r>
      <w:r w:rsidR="003F49EB" w:rsidRPr="00FA2002">
        <w:t>А.Ж.</w:t>
      </w:r>
    </w:p>
    <w:p w:rsidR="00B14F4D" w:rsidRDefault="002D00E9" w:rsidP="002D00E9">
      <w:pPr>
        <w:spacing w:line="360" w:lineRule="auto"/>
        <w:jc w:val="both"/>
      </w:pPr>
      <w:r>
        <w:t xml:space="preserve">ФГБНУ Институт </w:t>
      </w:r>
      <w:r w:rsidR="00B14F4D">
        <w:t>«</w:t>
      </w:r>
      <w:r>
        <w:t xml:space="preserve">Международный </w:t>
      </w:r>
      <w:proofErr w:type="spellStart"/>
      <w:r>
        <w:t>томографический</w:t>
      </w:r>
      <w:proofErr w:type="spellEnd"/>
      <w:r>
        <w:t xml:space="preserve"> центр</w:t>
      </w:r>
      <w:r w:rsidR="00B14F4D">
        <w:t>»</w:t>
      </w:r>
      <w:r>
        <w:t xml:space="preserve"> СО РАН, г. Новосибирск; </w:t>
      </w:r>
      <w:r>
        <w:br/>
      </w:r>
      <w:r w:rsidRPr="0075748E">
        <w:t xml:space="preserve">ФГАУ «МНТК «Микрохирургия глаза» им. акад. С.Н. Федорова» </w:t>
      </w:r>
      <w:r w:rsidR="00FA2002" w:rsidRPr="00FA2002">
        <w:t>Минздрава России</w:t>
      </w:r>
      <w:r w:rsidRPr="0075748E">
        <w:t>, Новосибирский филиал</w:t>
      </w:r>
      <w:r>
        <w:t>;</w:t>
      </w:r>
    </w:p>
    <w:p w:rsidR="003F49EB" w:rsidRDefault="002D00E9" w:rsidP="002D00E9">
      <w:pPr>
        <w:spacing w:line="360" w:lineRule="auto"/>
        <w:jc w:val="both"/>
      </w:pPr>
      <w:r>
        <w:t xml:space="preserve">ГБУЗ Новосибирской области «Новосибирское областное клиническое бюро судебно-медицинской экспертизы»; </w:t>
      </w:r>
    </w:p>
    <w:p w:rsidR="002D00E9" w:rsidRPr="0075748E" w:rsidRDefault="002D00E9" w:rsidP="002D00E9">
      <w:pPr>
        <w:spacing w:line="360" w:lineRule="auto"/>
        <w:jc w:val="both"/>
        <w:rPr>
          <w:b/>
        </w:rPr>
      </w:pPr>
      <w:r w:rsidRPr="0075748E">
        <w:t>ГБУЗ НСО «Государственная Новосибирская областная клиническая больница», г. Новосибирск</w:t>
      </w:r>
      <w:r>
        <w:t xml:space="preserve"> </w:t>
      </w:r>
    </w:p>
    <w:p w:rsidR="002D00E9" w:rsidRDefault="002D00E9" w:rsidP="002D00E9">
      <w:pPr>
        <w:spacing w:line="360" w:lineRule="auto"/>
        <w:jc w:val="both"/>
      </w:pPr>
      <w:r>
        <w:rPr>
          <w:b/>
        </w:rPr>
        <w:t xml:space="preserve">Докладчик: </w:t>
      </w:r>
      <w:proofErr w:type="spellStart"/>
      <w:r w:rsidRPr="00FA2002">
        <w:t>Центалович</w:t>
      </w:r>
      <w:proofErr w:type="spellEnd"/>
      <w:r w:rsidRPr="00FA2002">
        <w:t xml:space="preserve"> Юрий Павлович  доктор химических наук, профессор, руководитель</w:t>
      </w:r>
      <w:r>
        <w:rPr>
          <w:b/>
        </w:rPr>
        <w:t xml:space="preserve"> </w:t>
      </w:r>
      <w:r>
        <w:t xml:space="preserve">группы </w:t>
      </w:r>
      <w:proofErr w:type="spellStart"/>
      <w:r>
        <w:t>протеомики</w:t>
      </w:r>
      <w:proofErr w:type="spellEnd"/>
      <w:r>
        <w:t xml:space="preserve"> и </w:t>
      </w:r>
      <w:proofErr w:type="spellStart"/>
      <w:r>
        <w:t>метаболомики</w:t>
      </w:r>
      <w:proofErr w:type="spellEnd"/>
    </w:p>
    <w:p w:rsidR="003F49EB" w:rsidRDefault="00FA2002" w:rsidP="00FA2002">
      <w:pPr>
        <w:spacing w:line="360" w:lineRule="auto"/>
        <w:jc w:val="right"/>
        <w:rPr>
          <w:b/>
        </w:rPr>
      </w:pPr>
      <w:r>
        <w:rPr>
          <w:b/>
        </w:rPr>
        <w:t>10.55-11.15</w:t>
      </w:r>
    </w:p>
    <w:p w:rsidR="00FA2002" w:rsidRDefault="00FA2002" w:rsidP="00FA2002">
      <w:pPr>
        <w:spacing w:line="360" w:lineRule="auto"/>
        <w:jc w:val="right"/>
        <w:rPr>
          <w:b/>
        </w:rPr>
      </w:pPr>
    </w:p>
    <w:p w:rsidR="002D00E9" w:rsidRDefault="00FA2002" w:rsidP="002D00E9">
      <w:pPr>
        <w:spacing w:line="360" w:lineRule="auto"/>
        <w:jc w:val="both"/>
        <w:rPr>
          <w:b/>
        </w:rPr>
      </w:pPr>
      <w:r w:rsidRPr="005F798C">
        <w:rPr>
          <w:b/>
        </w:rPr>
        <w:t xml:space="preserve">Локализация и морфология </w:t>
      </w:r>
      <w:proofErr w:type="gramStart"/>
      <w:r w:rsidRPr="005F798C">
        <w:rPr>
          <w:b/>
        </w:rPr>
        <w:t>органо-специфических</w:t>
      </w:r>
      <w:proofErr w:type="gramEnd"/>
      <w:r w:rsidRPr="005F798C">
        <w:rPr>
          <w:b/>
        </w:rPr>
        <w:t xml:space="preserve"> лимфатических структур глаза человека </w:t>
      </w:r>
      <w:proofErr w:type="spellStart"/>
      <w:r w:rsidR="002D00E9" w:rsidRPr="00FA2002">
        <w:t>Бгатова</w:t>
      </w:r>
      <w:proofErr w:type="spellEnd"/>
      <w:r w:rsidR="002D00E9" w:rsidRPr="00FA2002">
        <w:t xml:space="preserve"> Н.П., Еремина А.В., </w:t>
      </w:r>
      <w:proofErr w:type="spellStart"/>
      <w:r w:rsidR="002D00E9" w:rsidRPr="00FA2002">
        <w:t>Ноговицина</w:t>
      </w:r>
      <w:proofErr w:type="spellEnd"/>
      <w:r w:rsidR="002D00E9" w:rsidRPr="00FA2002">
        <w:t xml:space="preserve"> С.Р., В.В. Черных В.В., В.И. Коненков, Бородин Ю.И.</w:t>
      </w:r>
      <w:r w:rsidR="002D00E9" w:rsidRPr="005F798C">
        <w:rPr>
          <w:b/>
        </w:rPr>
        <w:t xml:space="preserve"> </w:t>
      </w:r>
    </w:p>
    <w:p w:rsidR="002D00E9" w:rsidRDefault="002D00E9" w:rsidP="002D00E9">
      <w:pPr>
        <w:spacing w:line="360" w:lineRule="auto"/>
        <w:jc w:val="both"/>
      </w:pPr>
      <w:r>
        <w:t xml:space="preserve">ФГБНУ </w:t>
      </w:r>
      <w:r w:rsidR="003F49EB">
        <w:t>«</w:t>
      </w:r>
      <w:r w:rsidRPr="00186B6A">
        <w:t xml:space="preserve">НИИ </w:t>
      </w:r>
      <w:proofErr w:type="gramStart"/>
      <w:r w:rsidRPr="00186B6A">
        <w:t>клинической</w:t>
      </w:r>
      <w:proofErr w:type="gramEnd"/>
      <w:r w:rsidRPr="00186B6A">
        <w:t xml:space="preserve"> и экспериментальной </w:t>
      </w:r>
      <w:proofErr w:type="spellStart"/>
      <w:r w:rsidRPr="00186B6A">
        <w:t>лимфологии</w:t>
      </w:r>
      <w:proofErr w:type="spellEnd"/>
      <w:r w:rsidR="003F49EB">
        <w:t>»</w:t>
      </w:r>
      <w:r w:rsidRPr="00186B6A">
        <w:t xml:space="preserve">, </w:t>
      </w:r>
      <w:r>
        <w:t xml:space="preserve">г. Новосибирск; </w:t>
      </w:r>
    </w:p>
    <w:p w:rsidR="002D00E9" w:rsidRPr="00186B6A" w:rsidRDefault="002D00E9" w:rsidP="002D00E9">
      <w:pPr>
        <w:spacing w:line="360" w:lineRule="auto"/>
        <w:jc w:val="both"/>
      </w:pPr>
      <w:r w:rsidRPr="00186B6A">
        <w:t xml:space="preserve">ФГАУ «МНТК «Микрохирургия глаза» им. акад. С.Н. Федорова» </w:t>
      </w:r>
      <w:r w:rsidR="00FA2002" w:rsidRPr="00FA2002">
        <w:t>Минздрава России</w:t>
      </w:r>
      <w:r>
        <w:t>,</w:t>
      </w:r>
      <w:r w:rsidRPr="00186B6A">
        <w:t xml:space="preserve"> Новосибирский филиал</w:t>
      </w:r>
    </w:p>
    <w:p w:rsidR="002D00E9" w:rsidRDefault="002D00E9" w:rsidP="002D00E9">
      <w:pPr>
        <w:spacing w:line="360" w:lineRule="auto"/>
        <w:jc w:val="both"/>
        <w:rPr>
          <w:b/>
        </w:rPr>
      </w:pPr>
      <w:r w:rsidRPr="005F798C">
        <w:rPr>
          <w:b/>
        </w:rPr>
        <w:t>Докладчик</w:t>
      </w:r>
      <w:r>
        <w:rPr>
          <w:b/>
        </w:rPr>
        <w:t>:</w:t>
      </w:r>
      <w:r w:rsidRPr="005F798C">
        <w:rPr>
          <w:b/>
        </w:rPr>
        <w:t xml:space="preserve"> </w:t>
      </w:r>
      <w:proofErr w:type="spellStart"/>
      <w:r w:rsidR="00FA2002">
        <w:t>Бгатова</w:t>
      </w:r>
      <w:proofErr w:type="spellEnd"/>
      <w:r w:rsidR="00FA2002">
        <w:t xml:space="preserve"> Наталия Петровна </w:t>
      </w:r>
      <w:r w:rsidRPr="00186B6A">
        <w:t xml:space="preserve"> доктор биологических наук, профессор, зав. лабораторией ультраструктурных исследований</w:t>
      </w:r>
      <w:r w:rsidRPr="005F798C">
        <w:rPr>
          <w:b/>
        </w:rPr>
        <w:t xml:space="preserve"> </w:t>
      </w:r>
    </w:p>
    <w:p w:rsidR="002D00E9" w:rsidRDefault="00FA2002" w:rsidP="00FA2002">
      <w:pPr>
        <w:spacing w:line="360" w:lineRule="auto"/>
        <w:jc w:val="right"/>
        <w:rPr>
          <w:b/>
        </w:rPr>
      </w:pPr>
      <w:r>
        <w:rPr>
          <w:b/>
        </w:rPr>
        <w:t>11.15-11.35</w:t>
      </w:r>
    </w:p>
    <w:p w:rsidR="0031671B" w:rsidRPr="00FA2002" w:rsidRDefault="00FA2002" w:rsidP="0031671B">
      <w:pPr>
        <w:spacing w:line="360" w:lineRule="auto"/>
        <w:jc w:val="both"/>
      </w:pPr>
      <w:r w:rsidRPr="002A5B7B">
        <w:rPr>
          <w:b/>
        </w:rPr>
        <w:lastRenderedPageBreak/>
        <w:t>Роль лимфатической системы в формировании дренажных стр</w:t>
      </w:r>
      <w:r>
        <w:rPr>
          <w:b/>
        </w:rPr>
        <w:t xml:space="preserve">уктур глаза и механизмах </w:t>
      </w:r>
      <w:r w:rsidRPr="002A5B7B">
        <w:rPr>
          <w:b/>
        </w:rPr>
        <w:t xml:space="preserve">развития первичной </w:t>
      </w:r>
      <w:proofErr w:type="spellStart"/>
      <w:r w:rsidRPr="002A5B7B">
        <w:rPr>
          <w:b/>
        </w:rPr>
        <w:t>открытоугольной</w:t>
      </w:r>
      <w:proofErr w:type="spellEnd"/>
      <w:r w:rsidRPr="002A5B7B">
        <w:rPr>
          <w:b/>
        </w:rPr>
        <w:t xml:space="preserve"> глаукомы</w:t>
      </w:r>
      <w:r w:rsidRPr="00952DC1">
        <w:rPr>
          <w:b/>
        </w:rPr>
        <w:t xml:space="preserve"> </w:t>
      </w:r>
      <w:r w:rsidR="0031671B" w:rsidRPr="00FA2002">
        <w:t xml:space="preserve">Черных В.В., Бородин Ю.И., </w:t>
      </w:r>
      <w:proofErr w:type="spellStart"/>
      <w:r w:rsidR="0031671B" w:rsidRPr="00FA2002">
        <w:t>Бгатова</w:t>
      </w:r>
      <w:proofErr w:type="spellEnd"/>
      <w:r w:rsidR="0031671B" w:rsidRPr="00FA2002">
        <w:t xml:space="preserve"> Н.П., </w:t>
      </w:r>
      <w:proofErr w:type="spellStart"/>
      <w:r w:rsidR="0031671B" w:rsidRPr="00FA2002">
        <w:t>Трунов</w:t>
      </w:r>
      <w:proofErr w:type="spellEnd"/>
      <w:r w:rsidR="0031671B" w:rsidRPr="00FA2002">
        <w:t xml:space="preserve"> А.Н.  </w:t>
      </w:r>
    </w:p>
    <w:p w:rsidR="0031671B" w:rsidRPr="00564365" w:rsidRDefault="0031671B" w:rsidP="0031671B">
      <w:pPr>
        <w:spacing w:line="360" w:lineRule="auto"/>
        <w:jc w:val="both"/>
      </w:pPr>
      <w:r>
        <w:t xml:space="preserve">ФГАУ «МНТК «Микрохирургия глаза» им. акад. С.Н. Федорова» </w:t>
      </w:r>
      <w:r w:rsidR="00FA2002" w:rsidRPr="00FA2002">
        <w:t>Минздрава России</w:t>
      </w:r>
      <w:r>
        <w:t>, Новосибирский филиал;</w:t>
      </w:r>
    </w:p>
    <w:p w:rsidR="0031671B" w:rsidRDefault="0031671B" w:rsidP="0031671B">
      <w:pPr>
        <w:spacing w:line="360" w:lineRule="auto"/>
        <w:jc w:val="both"/>
      </w:pPr>
      <w:r>
        <w:t xml:space="preserve">ФГБНУ </w:t>
      </w:r>
      <w:r w:rsidR="003F49EB">
        <w:t>«</w:t>
      </w:r>
      <w:r>
        <w:t xml:space="preserve">НИИ клинической и экспериментальной </w:t>
      </w:r>
      <w:proofErr w:type="spellStart"/>
      <w:r>
        <w:t>лимфологии</w:t>
      </w:r>
      <w:proofErr w:type="spellEnd"/>
      <w:r w:rsidR="003F49EB">
        <w:t xml:space="preserve">», </w:t>
      </w:r>
      <w:r w:rsidR="003F49EB" w:rsidRPr="003F49EB">
        <w:t>г. Новосибирск;</w:t>
      </w:r>
      <w:r>
        <w:t xml:space="preserve"> </w:t>
      </w:r>
    </w:p>
    <w:p w:rsidR="0031671B" w:rsidRDefault="00633B31" w:rsidP="0031671B">
      <w:pPr>
        <w:spacing w:line="360" w:lineRule="auto"/>
        <w:jc w:val="both"/>
      </w:pPr>
      <w:r>
        <w:t>ФГБНУ «НИИ Э</w:t>
      </w:r>
      <w:r w:rsidR="0031671B">
        <w:t>кспериментальной и клинической медицины</w:t>
      </w:r>
      <w:r>
        <w:t>»</w:t>
      </w:r>
      <w:r w:rsidR="003F49EB">
        <w:t xml:space="preserve"> </w:t>
      </w:r>
      <w:r w:rsidR="003F49EB" w:rsidRPr="003F49EB">
        <w:t>г. Новосибирск;</w:t>
      </w:r>
    </w:p>
    <w:p w:rsidR="0031671B" w:rsidRDefault="0031671B" w:rsidP="0031671B">
      <w:pPr>
        <w:spacing w:line="360" w:lineRule="auto"/>
        <w:jc w:val="both"/>
        <w:rPr>
          <w:b/>
        </w:rPr>
      </w:pPr>
      <w:r>
        <w:rPr>
          <w:b/>
        </w:rPr>
        <w:t xml:space="preserve">Докладчик: </w:t>
      </w:r>
      <w:r w:rsidR="00FA2002">
        <w:t>Черных Валерий Вячеславович</w:t>
      </w:r>
      <w:r w:rsidRPr="002A5B7B">
        <w:t xml:space="preserve"> доктор медицинских наук, профессор, директор Новосибирского филиала </w:t>
      </w:r>
    </w:p>
    <w:p w:rsidR="002D00E9" w:rsidRDefault="00FA2002" w:rsidP="00FA2002">
      <w:pPr>
        <w:spacing w:line="360" w:lineRule="auto"/>
        <w:jc w:val="right"/>
        <w:rPr>
          <w:b/>
        </w:rPr>
      </w:pPr>
      <w:r>
        <w:rPr>
          <w:b/>
        </w:rPr>
        <w:t>11.35-11.55</w:t>
      </w:r>
    </w:p>
    <w:p w:rsidR="00FA2002" w:rsidRPr="00186B6A" w:rsidRDefault="00FA2002" w:rsidP="00FA2002">
      <w:pPr>
        <w:spacing w:line="360" w:lineRule="auto"/>
        <w:jc w:val="right"/>
      </w:pPr>
    </w:p>
    <w:p w:rsidR="00B470AE" w:rsidRPr="00FA2002" w:rsidRDefault="00FA2002" w:rsidP="003F49EB">
      <w:pPr>
        <w:spacing w:line="360" w:lineRule="auto"/>
        <w:jc w:val="both"/>
      </w:pPr>
      <w:r w:rsidRPr="003F49EB">
        <w:rPr>
          <w:b/>
        </w:rPr>
        <w:t>ВМД и старение. Патофизиологические механизмы и клинико-экспериментальные параллели.</w:t>
      </w:r>
      <w:r>
        <w:rPr>
          <w:b/>
        </w:rPr>
        <w:t xml:space="preserve"> </w:t>
      </w:r>
      <w:r w:rsidR="003F49EB" w:rsidRPr="00FA2002">
        <w:t>А.Ж.</w:t>
      </w:r>
      <w:r w:rsidR="0060591E" w:rsidRPr="00FA2002">
        <w:t xml:space="preserve"> </w:t>
      </w:r>
      <w:r w:rsidR="003F49EB" w:rsidRPr="00FA2002">
        <w:t>Фурсова, О.С.</w:t>
      </w:r>
      <w:r w:rsidR="001E09C8">
        <w:t xml:space="preserve"> </w:t>
      </w:r>
      <w:r w:rsidR="003F49EB" w:rsidRPr="00FA2002">
        <w:t>Кожевникова, Д.В.</w:t>
      </w:r>
      <w:r w:rsidR="001E09C8">
        <w:t xml:space="preserve"> </w:t>
      </w:r>
      <w:r w:rsidR="003F49EB" w:rsidRPr="00FA2002">
        <w:t>Телегина, Н.Г.</w:t>
      </w:r>
      <w:r w:rsidR="001E09C8">
        <w:t xml:space="preserve"> </w:t>
      </w:r>
      <w:r w:rsidR="003F49EB" w:rsidRPr="00FA2002">
        <w:t xml:space="preserve">Колосова </w:t>
      </w:r>
    </w:p>
    <w:p w:rsidR="00EE2035" w:rsidRDefault="00EE2035" w:rsidP="003F49EB">
      <w:pPr>
        <w:spacing w:line="360" w:lineRule="auto"/>
        <w:jc w:val="both"/>
      </w:pPr>
      <w:r w:rsidRPr="00EE2035">
        <w:t xml:space="preserve">ФГБНУ «Федеральный исследовательский центр Институт цитологии и генетики СО РАН, г.Новосибирск;  </w:t>
      </w:r>
    </w:p>
    <w:p w:rsidR="003F49EB" w:rsidRPr="00186B6A" w:rsidRDefault="003F49EB" w:rsidP="003F49EB">
      <w:pPr>
        <w:spacing w:line="360" w:lineRule="auto"/>
        <w:jc w:val="both"/>
      </w:pPr>
      <w:r w:rsidRPr="00186B6A">
        <w:t>ГБУЗ НСО «Государственная Новосибирская областная клиническая больница»</w:t>
      </w:r>
      <w:r>
        <w:t>, г. Новосибирск</w:t>
      </w:r>
    </w:p>
    <w:p w:rsidR="003F49EB" w:rsidRDefault="003F49EB" w:rsidP="003F49EB">
      <w:pPr>
        <w:spacing w:line="360" w:lineRule="auto"/>
        <w:jc w:val="both"/>
        <w:rPr>
          <w:b/>
        </w:rPr>
      </w:pPr>
      <w:r>
        <w:rPr>
          <w:b/>
        </w:rPr>
        <w:t xml:space="preserve">Докладчик: </w:t>
      </w:r>
      <w:r w:rsidRPr="00186B6A">
        <w:t xml:space="preserve">Фурсова </w:t>
      </w:r>
      <w:proofErr w:type="spellStart"/>
      <w:r w:rsidRPr="00186B6A">
        <w:t>Анже</w:t>
      </w:r>
      <w:r>
        <w:t>л</w:t>
      </w:r>
      <w:r w:rsidRPr="00186B6A">
        <w:t>ла</w:t>
      </w:r>
      <w:proofErr w:type="spellEnd"/>
      <w:r w:rsidRPr="00186B6A">
        <w:t xml:space="preserve"> </w:t>
      </w:r>
      <w:proofErr w:type="spellStart"/>
      <w:r w:rsidRPr="00186B6A">
        <w:t>Жановна</w:t>
      </w:r>
      <w:proofErr w:type="spellEnd"/>
      <w:r w:rsidRPr="00186B6A">
        <w:t xml:space="preserve"> доктор медицинских наук, заведующая  офтальмологическим</w:t>
      </w:r>
      <w:r w:rsidR="00FA2002">
        <w:t xml:space="preserve"> отделением</w:t>
      </w:r>
      <w:r w:rsidRPr="00186B6A">
        <w:t>, главный офтальмолог Новосибирской области</w:t>
      </w:r>
      <w:r w:rsidRPr="006D0CF0">
        <w:rPr>
          <w:b/>
        </w:rPr>
        <w:t xml:space="preserve">   </w:t>
      </w:r>
    </w:p>
    <w:p w:rsidR="00602603" w:rsidRDefault="00FA2002" w:rsidP="00FA2002">
      <w:pPr>
        <w:spacing w:line="360" w:lineRule="auto"/>
        <w:jc w:val="right"/>
        <w:rPr>
          <w:b/>
        </w:rPr>
      </w:pPr>
      <w:r>
        <w:rPr>
          <w:b/>
        </w:rPr>
        <w:t>11.55- 12.15</w:t>
      </w:r>
    </w:p>
    <w:p w:rsidR="00FA2002" w:rsidRDefault="00FA2002" w:rsidP="00FA2002">
      <w:pPr>
        <w:spacing w:line="360" w:lineRule="auto"/>
        <w:jc w:val="right"/>
        <w:rPr>
          <w:b/>
        </w:rPr>
      </w:pPr>
    </w:p>
    <w:p w:rsidR="0024480A" w:rsidRPr="00FA2002" w:rsidRDefault="00FA2002" w:rsidP="0024480A">
      <w:pPr>
        <w:spacing w:line="360" w:lineRule="auto"/>
        <w:jc w:val="both"/>
      </w:pPr>
      <w:proofErr w:type="spellStart"/>
      <w:r w:rsidRPr="00DA5CAE">
        <w:rPr>
          <w:b/>
        </w:rPr>
        <w:t>Ассоциированность</w:t>
      </w:r>
      <w:proofErr w:type="spellEnd"/>
      <w:r w:rsidRPr="00DA5CAE">
        <w:rPr>
          <w:b/>
        </w:rPr>
        <w:t xml:space="preserve"> ряда генетических факторов с развитием ВМД </w:t>
      </w:r>
      <w:r w:rsidR="0024480A" w:rsidRPr="00FA2002">
        <w:t>А.В. Шевченко, В.Ф. Прокофьев, В.И. Коненков</w:t>
      </w:r>
      <w:r w:rsidR="001E09C8">
        <w:t>, Еремина А.В., Черных В.В.</w:t>
      </w:r>
      <w:r w:rsidR="0024480A" w:rsidRPr="00FA2002">
        <w:t xml:space="preserve"> </w:t>
      </w:r>
    </w:p>
    <w:p w:rsidR="0024480A" w:rsidRDefault="0024480A" w:rsidP="0024480A">
      <w:pPr>
        <w:spacing w:line="360" w:lineRule="auto"/>
        <w:jc w:val="both"/>
      </w:pPr>
      <w:r>
        <w:t xml:space="preserve">ФГБНУ «НИИ </w:t>
      </w:r>
      <w:proofErr w:type="gramStart"/>
      <w:r>
        <w:t>клинической</w:t>
      </w:r>
      <w:proofErr w:type="gramEnd"/>
      <w:r>
        <w:t xml:space="preserve"> и экспериментальной </w:t>
      </w:r>
      <w:proofErr w:type="spellStart"/>
      <w:r>
        <w:t>лимфологии</w:t>
      </w:r>
      <w:proofErr w:type="spellEnd"/>
      <w:r>
        <w:t xml:space="preserve"> », г. Новосибирск; </w:t>
      </w:r>
    </w:p>
    <w:p w:rsidR="0024480A" w:rsidRDefault="0024480A" w:rsidP="0024480A">
      <w:pPr>
        <w:spacing w:line="360" w:lineRule="auto"/>
        <w:jc w:val="both"/>
      </w:pPr>
      <w:r>
        <w:t xml:space="preserve">ФГАУ «МНТК «Микрохирургия глаза» им. акад. С.Н. Федорова» </w:t>
      </w:r>
      <w:r w:rsidR="00FA2002" w:rsidRPr="00FA2002">
        <w:t>Минздрава России</w:t>
      </w:r>
      <w:r>
        <w:t xml:space="preserve">, Новосибирский филиал </w:t>
      </w:r>
    </w:p>
    <w:p w:rsidR="0024480A" w:rsidRDefault="0024480A" w:rsidP="0024480A">
      <w:pPr>
        <w:spacing w:line="360" w:lineRule="auto"/>
        <w:jc w:val="both"/>
      </w:pPr>
      <w:r w:rsidRPr="00DA5CAE">
        <w:rPr>
          <w:b/>
        </w:rPr>
        <w:t>Докладчик:</w:t>
      </w:r>
      <w:r>
        <w:t xml:space="preserve"> </w:t>
      </w:r>
      <w:r w:rsidRPr="00DA5CAE">
        <w:t xml:space="preserve">Шевченко Алла Владимировна – доктор биологических наук, профессор, ведущий научный сотрудник лаборатории клинической иммуногенетики </w:t>
      </w:r>
    </w:p>
    <w:p w:rsidR="00DC4495" w:rsidRDefault="00FA2002" w:rsidP="00FA2002">
      <w:pPr>
        <w:spacing w:line="360" w:lineRule="auto"/>
        <w:jc w:val="right"/>
        <w:rPr>
          <w:b/>
          <w:color w:val="000000"/>
        </w:rPr>
      </w:pPr>
      <w:r>
        <w:rPr>
          <w:b/>
          <w:color w:val="000000"/>
        </w:rPr>
        <w:t>12.15-12.35</w:t>
      </w:r>
    </w:p>
    <w:p w:rsidR="00FA2002" w:rsidRDefault="00FA2002" w:rsidP="00FA2002">
      <w:pPr>
        <w:spacing w:line="360" w:lineRule="auto"/>
        <w:jc w:val="right"/>
        <w:rPr>
          <w:b/>
        </w:rPr>
      </w:pPr>
    </w:p>
    <w:p w:rsidR="0060591E" w:rsidRDefault="0060591E" w:rsidP="00D24505">
      <w:pPr>
        <w:spacing w:line="360" w:lineRule="auto"/>
        <w:jc w:val="both"/>
        <w:rPr>
          <w:b/>
        </w:rPr>
      </w:pPr>
      <w:r>
        <w:rPr>
          <w:b/>
        </w:rPr>
        <w:t>12</w:t>
      </w:r>
      <w:r w:rsidR="00EE2035">
        <w:rPr>
          <w:b/>
        </w:rPr>
        <w:t>.</w:t>
      </w:r>
      <w:r>
        <w:rPr>
          <w:b/>
        </w:rPr>
        <w:t>35</w:t>
      </w:r>
      <w:r w:rsidR="00EE2035">
        <w:rPr>
          <w:b/>
        </w:rPr>
        <w:t xml:space="preserve"> – </w:t>
      </w:r>
      <w:r w:rsidR="002969FE">
        <w:rPr>
          <w:b/>
        </w:rPr>
        <w:t>13.00</w:t>
      </w:r>
      <w:r w:rsidR="00814FAF">
        <w:rPr>
          <w:b/>
        </w:rPr>
        <w:t xml:space="preserve"> </w:t>
      </w:r>
      <w:r w:rsidR="002969FE">
        <w:rPr>
          <w:b/>
        </w:rPr>
        <w:t xml:space="preserve">  </w:t>
      </w:r>
      <w:r w:rsidR="00EE2035">
        <w:rPr>
          <w:b/>
        </w:rPr>
        <w:t>Вопросы к докладчикам и обсуждение заслушанных докладов</w:t>
      </w:r>
    </w:p>
    <w:p w:rsidR="00D24505" w:rsidRDefault="00D24505" w:rsidP="00D24505">
      <w:pPr>
        <w:spacing w:line="360" w:lineRule="auto"/>
        <w:jc w:val="both"/>
        <w:rPr>
          <w:b/>
        </w:rPr>
      </w:pPr>
    </w:p>
    <w:p w:rsidR="00D24505" w:rsidRDefault="006F54F5" w:rsidP="00D24505">
      <w:pPr>
        <w:spacing w:line="360" w:lineRule="auto"/>
        <w:jc w:val="both"/>
        <w:rPr>
          <w:b/>
        </w:rPr>
      </w:pPr>
      <w:r>
        <w:rPr>
          <w:b/>
        </w:rPr>
        <w:t xml:space="preserve">13.00 – 14.00  ОБЕД </w:t>
      </w:r>
    </w:p>
    <w:p w:rsidR="00360FFF" w:rsidRDefault="00360FFF" w:rsidP="00360FFF">
      <w:pPr>
        <w:spacing w:line="360" w:lineRule="auto"/>
        <w:jc w:val="both"/>
        <w:rPr>
          <w:b/>
        </w:rPr>
      </w:pPr>
    </w:p>
    <w:p w:rsidR="006F54F5" w:rsidRDefault="006F54F5" w:rsidP="00360FFF">
      <w:pPr>
        <w:spacing w:line="360" w:lineRule="auto"/>
        <w:jc w:val="both"/>
        <w:rPr>
          <w:b/>
        </w:rPr>
      </w:pPr>
    </w:p>
    <w:p w:rsidR="0024480A" w:rsidRPr="0024480A" w:rsidRDefault="0024480A" w:rsidP="0024480A">
      <w:pPr>
        <w:spacing w:line="360" w:lineRule="auto"/>
        <w:jc w:val="both"/>
        <w:rPr>
          <w:b/>
        </w:rPr>
      </w:pPr>
      <w:r w:rsidRPr="0024480A">
        <w:rPr>
          <w:b/>
        </w:rPr>
        <w:lastRenderedPageBreak/>
        <w:t>Председатели:</w:t>
      </w:r>
    </w:p>
    <w:p w:rsidR="0024480A" w:rsidRPr="0024480A" w:rsidRDefault="0024480A" w:rsidP="0024480A">
      <w:pPr>
        <w:spacing w:line="360" w:lineRule="auto"/>
        <w:jc w:val="both"/>
        <w:rPr>
          <w:b/>
        </w:rPr>
      </w:pPr>
      <w:r w:rsidRPr="0024480A">
        <w:rPr>
          <w:b/>
        </w:rPr>
        <w:t>д.м.н., профессор Черных В.В.</w:t>
      </w:r>
    </w:p>
    <w:p w:rsidR="0024480A" w:rsidRPr="0024480A" w:rsidRDefault="0024480A" w:rsidP="0024480A">
      <w:pPr>
        <w:spacing w:line="360" w:lineRule="auto"/>
        <w:jc w:val="both"/>
        <w:rPr>
          <w:b/>
        </w:rPr>
      </w:pPr>
      <w:r w:rsidRPr="0024480A">
        <w:rPr>
          <w:b/>
        </w:rPr>
        <w:t xml:space="preserve">д.м.н., профессор </w:t>
      </w:r>
      <w:proofErr w:type="spellStart"/>
      <w:r w:rsidRPr="0024480A">
        <w:rPr>
          <w:b/>
        </w:rPr>
        <w:t>Бгатова</w:t>
      </w:r>
      <w:proofErr w:type="spellEnd"/>
      <w:r w:rsidRPr="0024480A">
        <w:rPr>
          <w:b/>
        </w:rPr>
        <w:t xml:space="preserve"> Н.П. </w:t>
      </w:r>
    </w:p>
    <w:p w:rsidR="00814FAF" w:rsidRDefault="006F54F5" w:rsidP="0024480A">
      <w:pPr>
        <w:spacing w:line="360" w:lineRule="auto"/>
        <w:jc w:val="both"/>
        <w:rPr>
          <w:b/>
        </w:rPr>
      </w:pPr>
      <w:r>
        <w:rPr>
          <w:b/>
        </w:rPr>
        <w:t xml:space="preserve">д.м.н.  </w:t>
      </w:r>
      <w:r w:rsidR="0024480A" w:rsidRPr="0024480A">
        <w:rPr>
          <w:b/>
        </w:rPr>
        <w:t>Фурсова А.Ж.</w:t>
      </w:r>
    </w:p>
    <w:p w:rsidR="00814FAF" w:rsidRDefault="00814FAF" w:rsidP="00360FFF">
      <w:pPr>
        <w:spacing w:line="360" w:lineRule="auto"/>
        <w:jc w:val="both"/>
        <w:rPr>
          <w:b/>
        </w:rPr>
      </w:pPr>
    </w:p>
    <w:p w:rsidR="00814FAF" w:rsidRDefault="00814FAF" w:rsidP="00360FFF">
      <w:pPr>
        <w:spacing w:line="360" w:lineRule="auto"/>
        <w:jc w:val="both"/>
        <w:rPr>
          <w:b/>
        </w:rPr>
      </w:pPr>
    </w:p>
    <w:p w:rsidR="00814FAF" w:rsidRDefault="00814FAF" w:rsidP="00360FFF">
      <w:pPr>
        <w:spacing w:line="360" w:lineRule="auto"/>
        <w:jc w:val="both"/>
        <w:rPr>
          <w:b/>
        </w:rPr>
      </w:pPr>
    </w:p>
    <w:p w:rsidR="00043803" w:rsidRPr="006F54F5" w:rsidRDefault="006F54F5" w:rsidP="00043803">
      <w:pPr>
        <w:spacing w:line="360" w:lineRule="auto"/>
        <w:jc w:val="both"/>
      </w:pPr>
      <w:r w:rsidRPr="009C5565">
        <w:rPr>
          <w:b/>
        </w:rPr>
        <w:t xml:space="preserve">Экспериментально-морфологическое исследование </w:t>
      </w:r>
      <w:proofErr w:type="spellStart"/>
      <w:r w:rsidRPr="009C5565">
        <w:rPr>
          <w:b/>
        </w:rPr>
        <w:t>фибриллярно</w:t>
      </w:r>
      <w:proofErr w:type="spellEnd"/>
      <w:r w:rsidRPr="009C5565">
        <w:rPr>
          <w:b/>
        </w:rPr>
        <w:t xml:space="preserve"> структурированного дренажа для хирургии глаукомы </w:t>
      </w:r>
      <w:r w:rsidR="00043803" w:rsidRPr="006F54F5">
        <w:t xml:space="preserve">Ходжаев Н.С., </w:t>
      </w:r>
      <w:proofErr w:type="spellStart"/>
      <w:r w:rsidR="00043803" w:rsidRPr="006F54F5">
        <w:t>Коломейцев</w:t>
      </w:r>
      <w:proofErr w:type="spellEnd"/>
      <w:r w:rsidR="00043803" w:rsidRPr="006F54F5">
        <w:t xml:space="preserve"> М.Н.  </w:t>
      </w:r>
    </w:p>
    <w:p w:rsidR="00043803" w:rsidRDefault="00043803" w:rsidP="00043803">
      <w:pPr>
        <w:spacing w:line="360" w:lineRule="auto"/>
        <w:jc w:val="both"/>
      </w:pPr>
      <w:r w:rsidRPr="009C5565">
        <w:t xml:space="preserve">ФГАУ «МНТК «Микрохирургия глаза» им. акад. С.Н. Федорова» </w:t>
      </w:r>
      <w:r w:rsidR="006F54F5" w:rsidRPr="006F54F5">
        <w:t>Минздрава России</w:t>
      </w:r>
      <w:r>
        <w:t>, Москва</w:t>
      </w:r>
    </w:p>
    <w:p w:rsidR="00043803" w:rsidRDefault="00043803" w:rsidP="00043803">
      <w:pPr>
        <w:spacing w:line="360" w:lineRule="auto"/>
        <w:jc w:val="both"/>
      </w:pPr>
      <w:r w:rsidRPr="009C5565">
        <w:rPr>
          <w:b/>
        </w:rPr>
        <w:t>Докладчик</w:t>
      </w:r>
      <w:r>
        <w:t xml:space="preserve">: </w:t>
      </w:r>
      <w:r w:rsidRPr="009C5565">
        <w:t xml:space="preserve">Ходжаев </w:t>
      </w:r>
      <w:proofErr w:type="spellStart"/>
      <w:r w:rsidRPr="009C5565">
        <w:t>Назрулла</w:t>
      </w:r>
      <w:proofErr w:type="spellEnd"/>
      <w:r w:rsidRPr="009C5565">
        <w:t xml:space="preserve"> </w:t>
      </w:r>
      <w:proofErr w:type="spellStart"/>
      <w:r w:rsidRPr="009C5565">
        <w:t>Сагдуллаевич</w:t>
      </w:r>
      <w:proofErr w:type="spellEnd"/>
      <w:r w:rsidRPr="009C5565">
        <w:t xml:space="preserve"> - доктор медицинских наук, профессор</w:t>
      </w:r>
      <w:r>
        <w:t>,</w:t>
      </w:r>
      <w:r w:rsidRPr="009C5565">
        <w:t xml:space="preserve">  Заместитель генерального директора по организационной работе и инновационному развитию</w:t>
      </w:r>
    </w:p>
    <w:p w:rsidR="00043803" w:rsidRDefault="006F54F5" w:rsidP="006F54F5">
      <w:pPr>
        <w:spacing w:line="360" w:lineRule="auto"/>
        <w:jc w:val="right"/>
        <w:rPr>
          <w:b/>
        </w:rPr>
      </w:pPr>
      <w:r>
        <w:rPr>
          <w:b/>
        </w:rPr>
        <w:t>14.00-14.20</w:t>
      </w:r>
    </w:p>
    <w:p w:rsidR="006F54F5" w:rsidRDefault="006F54F5" w:rsidP="006F54F5">
      <w:pPr>
        <w:spacing w:line="360" w:lineRule="auto"/>
        <w:jc w:val="right"/>
      </w:pPr>
    </w:p>
    <w:p w:rsidR="00043803" w:rsidRPr="006F54F5" w:rsidRDefault="006F54F5" w:rsidP="00043803">
      <w:pPr>
        <w:spacing w:line="360" w:lineRule="auto"/>
        <w:jc w:val="both"/>
      </w:pPr>
      <w:r w:rsidRPr="00A056E0">
        <w:rPr>
          <w:b/>
        </w:rPr>
        <w:t xml:space="preserve">Клинико-иммунологические аспекты формирования </w:t>
      </w:r>
      <w:proofErr w:type="spellStart"/>
      <w:r w:rsidRPr="00A056E0">
        <w:rPr>
          <w:b/>
        </w:rPr>
        <w:t>постокклюзионной</w:t>
      </w:r>
      <w:proofErr w:type="spellEnd"/>
      <w:r w:rsidRPr="00A056E0">
        <w:rPr>
          <w:b/>
        </w:rPr>
        <w:t xml:space="preserve"> </w:t>
      </w:r>
      <w:proofErr w:type="spellStart"/>
      <w:r w:rsidRPr="00A056E0">
        <w:rPr>
          <w:b/>
        </w:rPr>
        <w:t>ретинопатии</w:t>
      </w:r>
      <w:proofErr w:type="spellEnd"/>
      <w:r w:rsidRPr="00A056E0">
        <w:rPr>
          <w:b/>
        </w:rPr>
        <w:t xml:space="preserve"> и миопической </w:t>
      </w:r>
      <w:proofErr w:type="spellStart"/>
      <w:r w:rsidRPr="00A056E0">
        <w:rPr>
          <w:b/>
        </w:rPr>
        <w:t>хориоидальной</w:t>
      </w:r>
      <w:proofErr w:type="spellEnd"/>
      <w:r w:rsidRPr="00A056E0">
        <w:rPr>
          <w:b/>
        </w:rPr>
        <w:t xml:space="preserve"> </w:t>
      </w:r>
      <w:proofErr w:type="spellStart"/>
      <w:r w:rsidRPr="00A056E0">
        <w:rPr>
          <w:b/>
        </w:rPr>
        <w:t>неоваскуляризации</w:t>
      </w:r>
      <w:proofErr w:type="spellEnd"/>
      <w:r w:rsidRPr="00A056E0">
        <w:rPr>
          <w:b/>
        </w:rPr>
        <w:t xml:space="preserve">,  как ответ на острую и хроническую ишемию. </w:t>
      </w:r>
      <w:r>
        <w:rPr>
          <w:b/>
        </w:rPr>
        <w:t xml:space="preserve"> </w:t>
      </w:r>
      <w:r w:rsidR="00043803" w:rsidRPr="006F54F5">
        <w:t xml:space="preserve">Щуко А.Г., Юрьева Т.Н., Черных Е.Р., Зайцева Н.В., Злобин И.В. </w:t>
      </w:r>
    </w:p>
    <w:p w:rsidR="00EE2035" w:rsidRDefault="00043803" w:rsidP="00043803">
      <w:pPr>
        <w:spacing w:line="360" w:lineRule="auto"/>
        <w:jc w:val="both"/>
      </w:pPr>
      <w:r w:rsidRPr="0075748E">
        <w:t xml:space="preserve">ФГАУ «МНТК «Микрохирургия глаза» им. акад. С.Н. Федорова» </w:t>
      </w:r>
      <w:r w:rsidR="006F54F5" w:rsidRPr="006F54F5">
        <w:t>Минздрава России</w:t>
      </w:r>
      <w:r w:rsidRPr="0075748E">
        <w:t xml:space="preserve">,  Иркутский филиал; </w:t>
      </w:r>
    </w:p>
    <w:p w:rsidR="00043803" w:rsidRPr="00A056E0" w:rsidRDefault="00043803" w:rsidP="00043803">
      <w:pPr>
        <w:spacing w:line="360" w:lineRule="auto"/>
        <w:jc w:val="both"/>
        <w:rPr>
          <w:b/>
        </w:rPr>
      </w:pPr>
      <w:r w:rsidRPr="0075748E">
        <w:t xml:space="preserve">ФГБНУ </w:t>
      </w:r>
      <w:r w:rsidR="00EE2035">
        <w:t>«</w:t>
      </w:r>
      <w:r w:rsidRPr="0075748E">
        <w:t>Институт фундаментальной клинической  иммунологии</w:t>
      </w:r>
      <w:r w:rsidR="00EE2035">
        <w:t xml:space="preserve">», г.Новосибирск </w:t>
      </w:r>
    </w:p>
    <w:p w:rsidR="00043803" w:rsidRPr="0075748E" w:rsidRDefault="00043803" w:rsidP="00043803">
      <w:pPr>
        <w:spacing w:line="360" w:lineRule="auto"/>
        <w:jc w:val="both"/>
      </w:pPr>
      <w:r>
        <w:rPr>
          <w:b/>
        </w:rPr>
        <w:t>Д</w:t>
      </w:r>
      <w:r w:rsidRPr="00A056E0">
        <w:rPr>
          <w:b/>
        </w:rPr>
        <w:t>окладчик</w:t>
      </w:r>
      <w:r>
        <w:rPr>
          <w:b/>
        </w:rPr>
        <w:t>:</w:t>
      </w:r>
      <w:r w:rsidRPr="00A056E0">
        <w:rPr>
          <w:b/>
        </w:rPr>
        <w:t xml:space="preserve"> </w:t>
      </w:r>
      <w:r w:rsidRPr="0075748E">
        <w:t xml:space="preserve">Юрьева Татьяна Николаевна - доктор медицинских наук, профессор, заместитель директора по научной работе </w:t>
      </w:r>
    </w:p>
    <w:p w:rsidR="00360FFF" w:rsidRDefault="006F54F5" w:rsidP="006F54F5">
      <w:pPr>
        <w:spacing w:line="360" w:lineRule="auto"/>
        <w:jc w:val="right"/>
        <w:rPr>
          <w:b/>
        </w:rPr>
      </w:pPr>
      <w:r>
        <w:rPr>
          <w:b/>
        </w:rPr>
        <w:t>14.20 -14.40</w:t>
      </w:r>
    </w:p>
    <w:p w:rsidR="006F54F5" w:rsidRDefault="006F54F5" w:rsidP="006F54F5">
      <w:pPr>
        <w:spacing w:line="360" w:lineRule="auto"/>
        <w:jc w:val="right"/>
        <w:rPr>
          <w:b/>
        </w:rPr>
      </w:pPr>
    </w:p>
    <w:p w:rsidR="00360FFF" w:rsidRPr="006F54F5" w:rsidRDefault="006F54F5" w:rsidP="00360FFF">
      <w:pPr>
        <w:spacing w:line="360" w:lineRule="auto"/>
        <w:jc w:val="both"/>
      </w:pPr>
      <w:r w:rsidRPr="00BE07F8">
        <w:rPr>
          <w:b/>
        </w:rPr>
        <w:t xml:space="preserve">Экспериментально-гистологическое обоснование новых технологий в </w:t>
      </w:r>
      <w:proofErr w:type="spellStart"/>
      <w:r w:rsidRPr="00BE07F8">
        <w:rPr>
          <w:b/>
        </w:rPr>
        <w:t>офтальмохирургии</w:t>
      </w:r>
      <w:proofErr w:type="spellEnd"/>
      <w:r w:rsidRPr="00BE07F8">
        <w:rPr>
          <w:b/>
        </w:rPr>
        <w:t xml:space="preserve"> </w:t>
      </w:r>
      <w:proofErr w:type="spellStart"/>
      <w:r w:rsidR="00360FFF" w:rsidRPr="006F54F5">
        <w:t>Стадников</w:t>
      </w:r>
      <w:proofErr w:type="spellEnd"/>
      <w:r w:rsidR="00360FFF" w:rsidRPr="006F54F5">
        <w:t xml:space="preserve"> А.А., Канюков В.Н., Трубина О.М., Горбунов А.А.,</w:t>
      </w:r>
      <w:proofErr w:type="spellStart"/>
      <w:r w:rsidR="00360FFF" w:rsidRPr="006F54F5">
        <w:t>Ломухина</w:t>
      </w:r>
      <w:proofErr w:type="spellEnd"/>
      <w:r w:rsidR="00360FFF" w:rsidRPr="006F54F5">
        <w:t xml:space="preserve"> Е.А., </w:t>
      </w:r>
      <w:proofErr w:type="spellStart"/>
      <w:r w:rsidR="00360FFF" w:rsidRPr="006F54F5">
        <w:t>Казеннов</w:t>
      </w:r>
      <w:proofErr w:type="spellEnd"/>
      <w:r w:rsidR="00360FFF" w:rsidRPr="006F54F5">
        <w:t xml:space="preserve"> А.Н., </w:t>
      </w:r>
      <w:proofErr w:type="spellStart"/>
      <w:r w:rsidR="00360FFF" w:rsidRPr="006F54F5">
        <w:t>Яхина</w:t>
      </w:r>
      <w:proofErr w:type="spellEnd"/>
      <w:r w:rsidR="00360FFF" w:rsidRPr="006F54F5">
        <w:t xml:space="preserve"> О.М. </w:t>
      </w:r>
    </w:p>
    <w:p w:rsidR="00EE2035" w:rsidRDefault="00360FFF" w:rsidP="00360FFF">
      <w:pPr>
        <w:spacing w:line="360" w:lineRule="auto"/>
        <w:jc w:val="both"/>
      </w:pPr>
      <w:r w:rsidRPr="0075748E">
        <w:t xml:space="preserve">ФГБОУ </w:t>
      </w:r>
      <w:proofErr w:type="gramStart"/>
      <w:r w:rsidRPr="0075748E">
        <w:t>ВО</w:t>
      </w:r>
      <w:proofErr w:type="gramEnd"/>
      <w:r w:rsidRPr="0075748E">
        <w:t xml:space="preserve"> Оренбургский государственный медицинский университет Минздрава России, </w:t>
      </w:r>
      <w:r w:rsidR="00684775">
        <w:t xml:space="preserve">г. </w:t>
      </w:r>
      <w:r w:rsidRPr="0075748E">
        <w:t xml:space="preserve">Оренбург; </w:t>
      </w:r>
    </w:p>
    <w:p w:rsidR="00360FFF" w:rsidRPr="0075748E" w:rsidRDefault="00360FFF" w:rsidP="00360FFF">
      <w:pPr>
        <w:spacing w:line="360" w:lineRule="auto"/>
        <w:jc w:val="both"/>
      </w:pPr>
      <w:r w:rsidRPr="0075748E">
        <w:t xml:space="preserve">ФГАУ «МНТК «Микрохирургия глаза» им. акад. С.Н. Федорова» </w:t>
      </w:r>
      <w:r w:rsidR="006F54F5" w:rsidRPr="006F54F5">
        <w:t>Минздрава России</w:t>
      </w:r>
      <w:r w:rsidRPr="0075748E">
        <w:t>, Оренбургский филиал</w:t>
      </w:r>
    </w:p>
    <w:p w:rsidR="00360FFF" w:rsidRPr="00BE07F8" w:rsidRDefault="00360FFF" w:rsidP="00360FFF">
      <w:pPr>
        <w:spacing w:line="360" w:lineRule="auto"/>
        <w:jc w:val="both"/>
        <w:rPr>
          <w:b/>
        </w:rPr>
      </w:pPr>
      <w:r>
        <w:rPr>
          <w:b/>
        </w:rPr>
        <w:lastRenderedPageBreak/>
        <w:t xml:space="preserve">Докладчик: </w:t>
      </w:r>
      <w:proofErr w:type="spellStart"/>
      <w:r w:rsidRPr="00BE07F8">
        <w:rPr>
          <w:b/>
        </w:rPr>
        <w:t>Стадников</w:t>
      </w:r>
      <w:proofErr w:type="spellEnd"/>
      <w:r w:rsidRPr="00BE07F8">
        <w:rPr>
          <w:b/>
        </w:rPr>
        <w:t xml:space="preserve"> Александр Абрамович - </w:t>
      </w:r>
      <w:r w:rsidRPr="0075748E">
        <w:t>доктор биологических наук, профессор, заведующий кафедрой гистологии, цитологии и эмбриологии</w:t>
      </w:r>
    </w:p>
    <w:p w:rsidR="00564365" w:rsidRDefault="006F54F5" w:rsidP="006F54F5">
      <w:pPr>
        <w:spacing w:line="360" w:lineRule="auto"/>
        <w:jc w:val="right"/>
        <w:rPr>
          <w:b/>
        </w:rPr>
      </w:pPr>
      <w:r>
        <w:rPr>
          <w:b/>
        </w:rPr>
        <w:t>14.40-15.00</w:t>
      </w:r>
    </w:p>
    <w:p w:rsidR="006F54F5" w:rsidRPr="00B14F4D" w:rsidRDefault="006F54F5" w:rsidP="006F54F5">
      <w:pPr>
        <w:spacing w:line="360" w:lineRule="auto"/>
        <w:jc w:val="right"/>
        <w:rPr>
          <w:b/>
        </w:rPr>
      </w:pPr>
    </w:p>
    <w:p w:rsidR="0024480A" w:rsidRPr="006F54F5" w:rsidRDefault="006F54F5" w:rsidP="0024480A">
      <w:pPr>
        <w:shd w:val="clear" w:color="auto" w:fill="FFFFFF"/>
        <w:spacing w:line="360" w:lineRule="auto"/>
        <w:jc w:val="both"/>
        <w:rPr>
          <w:color w:val="000000"/>
        </w:rPr>
      </w:pPr>
      <w:r w:rsidRPr="00602603">
        <w:rPr>
          <w:b/>
          <w:bCs/>
          <w:color w:val="000000"/>
        </w:rPr>
        <w:t xml:space="preserve">Применение технологий </w:t>
      </w:r>
      <w:proofErr w:type="spellStart"/>
      <w:r w:rsidRPr="00602603">
        <w:rPr>
          <w:b/>
          <w:bCs/>
          <w:color w:val="000000"/>
        </w:rPr>
        <w:t>микрофлюидики</w:t>
      </w:r>
      <w:proofErr w:type="spellEnd"/>
      <w:r w:rsidRPr="00602603">
        <w:rPr>
          <w:b/>
          <w:bCs/>
          <w:color w:val="000000"/>
        </w:rPr>
        <w:t xml:space="preserve"> и </w:t>
      </w:r>
      <w:r w:rsidRPr="00602603">
        <w:rPr>
          <w:b/>
          <w:bCs/>
          <w:color w:val="000000"/>
          <w:lang w:val="en-US"/>
        </w:rPr>
        <w:t>IT</w:t>
      </w:r>
      <w:r w:rsidRPr="00602603">
        <w:rPr>
          <w:b/>
          <w:bCs/>
          <w:color w:val="000000"/>
        </w:rPr>
        <w:t> для функционального исследования клеток эндотелия препаратов роговицы глаза</w:t>
      </w:r>
      <w:r w:rsidR="00CB2C69" w:rsidRPr="00CB2C69">
        <w:rPr>
          <w:b/>
        </w:rPr>
        <w:t xml:space="preserve"> </w:t>
      </w:r>
      <w:r w:rsidR="00DD2D7B" w:rsidRPr="00DD2D7B">
        <w:rPr>
          <w:b/>
        </w:rPr>
        <w:t xml:space="preserve"> </w:t>
      </w:r>
      <w:r w:rsidR="0024480A" w:rsidRPr="006F54F5">
        <w:rPr>
          <w:color w:val="000000"/>
        </w:rPr>
        <w:t>Соленов Е.И., Конев А.А., </w:t>
      </w:r>
      <w:proofErr w:type="spellStart"/>
      <w:r w:rsidR="0024480A" w:rsidRPr="006F54F5">
        <w:rPr>
          <w:color w:val="000000"/>
        </w:rPr>
        <w:t>Пальчикова</w:t>
      </w:r>
      <w:proofErr w:type="spellEnd"/>
      <w:r w:rsidR="0024480A" w:rsidRPr="006F54F5">
        <w:rPr>
          <w:color w:val="000000"/>
        </w:rPr>
        <w:t xml:space="preserve"> И.Г., </w:t>
      </w:r>
      <w:proofErr w:type="spellStart"/>
      <w:r w:rsidR="0024480A" w:rsidRPr="006F54F5">
        <w:rPr>
          <w:color w:val="000000"/>
        </w:rPr>
        <w:t>Искаков</w:t>
      </w:r>
      <w:proofErr w:type="spellEnd"/>
      <w:r w:rsidR="0024480A" w:rsidRPr="006F54F5">
        <w:rPr>
          <w:color w:val="000000"/>
        </w:rPr>
        <w:t xml:space="preserve"> И.А., Каткова Л.Е., Батурина Г.С. </w:t>
      </w:r>
    </w:p>
    <w:p w:rsidR="0024480A" w:rsidRDefault="0024480A" w:rsidP="0024480A">
      <w:pPr>
        <w:spacing w:line="360" w:lineRule="auto"/>
        <w:jc w:val="both"/>
        <w:rPr>
          <w:color w:val="000000"/>
        </w:rPr>
      </w:pPr>
      <w:r w:rsidRPr="00602603">
        <w:rPr>
          <w:color w:val="000000"/>
        </w:rPr>
        <w:t xml:space="preserve">ФГБНУ «Федеральный исследовательский центр Институт цитологии и генетики СО РАН, г.Новосибирск;  </w:t>
      </w:r>
    </w:p>
    <w:p w:rsidR="0024480A" w:rsidRDefault="0024480A" w:rsidP="0024480A">
      <w:pPr>
        <w:spacing w:line="360" w:lineRule="auto"/>
        <w:jc w:val="both"/>
      </w:pPr>
      <w:r w:rsidRPr="00602603">
        <w:rPr>
          <w:color w:val="000000"/>
        </w:rPr>
        <w:t>ФГБНУ Конструкторско-технологический институт научного приборостроения СО РАН,</w:t>
      </w:r>
      <w:r w:rsidRPr="00602603">
        <w:t xml:space="preserve"> г. Новосибирск; </w:t>
      </w:r>
    </w:p>
    <w:p w:rsidR="0024480A" w:rsidRPr="00602603" w:rsidRDefault="0024480A" w:rsidP="0024480A">
      <w:pPr>
        <w:spacing w:line="360" w:lineRule="auto"/>
        <w:jc w:val="both"/>
      </w:pPr>
      <w:r w:rsidRPr="00602603">
        <w:t xml:space="preserve">ФГАУ «МНТК «Микрохирургия глаза» им. акад. С.Н. Федорова» </w:t>
      </w:r>
      <w:r w:rsidR="006F54F5" w:rsidRPr="006F54F5">
        <w:t>Минздрава России</w:t>
      </w:r>
      <w:r w:rsidRPr="00602603">
        <w:t>, Новосибирский филиал</w:t>
      </w:r>
    </w:p>
    <w:p w:rsidR="0024480A" w:rsidRPr="00602603" w:rsidRDefault="0024480A" w:rsidP="0024480A">
      <w:pPr>
        <w:spacing w:line="360" w:lineRule="auto"/>
        <w:jc w:val="both"/>
        <w:rPr>
          <w:b/>
          <w:color w:val="000000"/>
        </w:rPr>
      </w:pPr>
      <w:r w:rsidRPr="00602603">
        <w:rPr>
          <w:b/>
          <w:bCs/>
          <w:color w:val="000000"/>
        </w:rPr>
        <w:t xml:space="preserve">Докладчик:  </w:t>
      </w:r>
      <w:r w:rsidRPr="00602603">
        <w:rPr>
          <w:b/>
          <w:color w:val="000000"/>
        </w:rPr>
        <w:t xml:space="preserve">Соленов Евгений Иванович, </w:t>
      </w:r>
      <w:r w:rsidRPr="00602603">
        <w:rPr>
          <w:color w:val="000000"/>
        </w:rPr>
        <w:t xml:space="preserve">профессор, д.б.н., </w:t>
      </w:r>
      <w:proofErr w:type="spellStart"/>
      <w:r w:rsidRPr="00602603">
        <w:rPr>
          <w:color w:val="000000"/>
        </w:rPr>
        <w:t>зав</w:t>
      </w:r>
      <w:proofErr w:type="gramStart"/>
      <w:r w:rsidRPr="00602603">
        <w:rPr>
          <w:color w:val="000000"/>
        </w:rPr>
        <w:t>.с</w:t>
      </w:r>
      <w:proofErr w:type="gramEnd"/>
      <w:r w:rsidRPr="00602603">
        <w:rPr>
          <w:color w:val="000000"/>
        </w:rPr>
        <w:t>ектором</w:t>
      </w:r>
      <w:proofErr w:type="spellEnd"/>
      <w:r w:rsidRPr="00602603">
        <w:rPr>
          <w:color w:val="000000"/>
        </w:rPr>
        <w:t xml:space="preserve"> «Молекулярная физиология клетки.</w:t>
      </w:r>
    </w:p>
    <w:p w:rsidR="00360FFF" w:rsidRDefault="006F54F5" w:rsidP="006F54F5">
      <w:pPr>
        <w:spacing w:line="360" w:lineRule="auto"/>
        <w:jc w:val="right"/>
      </w:pPr>
      <w:r w:rsidRPr="00DD2D7B">
        <w:rPr>
          <w:b/>
        </w:rPr>
        <w:t>15.00-15.20</w:t>
      </w:r>
    </w:p>
    <w:p w:rsidR="00360FFF" w:rsidRDefault="00360FFF" w:rsidP="00602603">
      <w:pPr>
        <w:spacing w:line="360" w:lineRule="auto"/>
        <w:jc w:val="both"/>
        <w:rPr>
          <w:b/>
          <w:color w:val="000000" w:themeColor="text1"/>
        </w:rPr>
      </w:pPr>
    </w:p>
    <w:p w:rsidR="00602603" w:rsidRPr="006F54F5" w:rsidRDefault="006F54F5" w:rsidP="00602603">
      <w:pPr>
        <w:spacing w:line="360" w:lineRule="auto"/>
        <w:jc w:val="both"/>
        <w:rPr>
          <w:color w:val="000000" w:themeColor="text1"/>
        </w:rPr>
      </w:pPr>
      <w:r w:rsidRPr="00532C90">
        <w:rPr>
          <w:b/>
          <w:color w:val="000000" w:themeColor="text1"/>
        </w:rPr>
        <w:t>Клинико-генетичес</w:t>
      </w:r>
      <w:r>
        <w:rPr>
          <w:b/>
          <w:color w:val="000000" w:themeColor="text1"/>
        </w:rPr>
        <w:t xml:space="preserve">кие аспекты </w:t>
      </w:r>
      <w:proofErr w:type="gramStart"/>
      <w:r>
        <w:rPr>
          <w:b/>
          <w:color w:val="000000" w:themeColor="text1"/>
        </w:rPr>
        <w:t>врожденной</w:t>
      </w:r>
      <w:proofErr w:type="gramEnd"/>
      <w:r>
        <w:rPr>
          <w:b/>
          <w:color w:val="000000" w:themeColor="text1"/>
        </w:rPr>
        <w:t xml:space="preserve"> </w:t>
      </w:r>
      <w:proofErr w:type="spellStart"/>
      <w:r>
        <w:rPr>
          <w:b/>
          <w:color w:val="000000" w:themeColor="text1"/>
        </w:rPr>
        <w:t>аниридии</w:t>
      </w:r>
      <w:proofErr w:type="spellEnd"/>
      <w:r w:rsidRPr="00532C90">
        <w:rPr>
          <w:b/>
          <w:color w:val="000000" w:themeColor="text1"/>
        </w:rPr>
        <w:t xml:space="preserve"> </w:t>
      </w:r>
      <w:proofErr w:type="spellStart"/>
      <w:r w:rsidR="00602603" w:rsidRPr="006F54F5">
        <w:rPr>
          <w:color w:val="000000" w:themeColor="text1"/>
        </w:rPr>
        <w:t>Поздеева</w:t>
      </w:r>
      <w:proofErr w:type="spellEnd"/>
      <w:r w:rsidR="00602603" w:rsidRPr="006F54F5">
        <w:rPr>
          <w:color w:val="000000" w:themeColor="text1"/>
        </w:rPr>
        <w:t xml:space="preserve"> Н.А, Воскресенская А.А., Шипунов А.А., Гаглоев Б.В, Васильева Т.А. </w:t>
      </w:r>
    </w:p>
    <w:p w:rsidR="00684775" w:rsidRDefault="00602603" w:rsidP="00602603">
      <w:pPr>
        <w:spacing w:line="360" w:lineRule="auto"/>
        <w:jc w:val="both"/>
        <w:rPr>
          <w:color w:val="000000" w:themeColor="text1"/>
        </w:rPr>
      </w:pPr>
      <w:r w:rsidRPr="002A5B7B">
        <w:rPr>
          <w:color w:val="000000" w:themeColor="text1"/>
        </w:rPr>
        <w:t xml:space="preserve">ФГАУ «МНТК «Микрохирургия глаза» им. акад. С.Н. Федорова» </w:t>
      </w:r>
      <w:r w:rsidR="006F54F5" w:rsidRPr="006F54F5">
        <w:rPr>
          <w:color w:val="000000" w:themeColor="text1"/>
        </w:rPr>
        <w:t>Минздрава России</w:t>
      </w:r>
      <w:r w:rsidRPr="002A5B7B">
        <w:rPr>
          <w:color w:val="000000" w:themeColor="text1"/>
        </w:rPr>
        <w:t>, Чебоксарский филиал</w:t>
      </w:r>
      <w:r>
        <w:rPr>
          <w:color w:val="000000" w:themeColor="text1"/>
        </w:rPr>
        <w:t xml:space="preserve">; </w:t>
      </w:r>
    </w:p>
    <w:p w:rsidR="00602603" w:rsidRPr="002A5B7B" w:rsidRDefault="00602603" w:rsidP="00602603">
      <w:pPr>
        <w:spacing w:line="360" w:lineRule="auto"/>
        <w:jc w:val="both"/>
        <w:rPr>
          <w:color w:val="000000" w:themeColor="text1"/>
        </w:rPr>
      </w:pPr>
      <w:r w:rsidRPr="002A5B7B">
        <w:rPr>
          <w:color w:val="000000" w:themeColor="text1"/>
        </w:rPr>
        <w:t>ФГБУ</w:t>
      </w:r>
      <w:r w:rsidRPr="002A5B7B">
        <w:t xml:space="preserve"> </w:t>
      </w:r>
      <w:r w:rsidRPr="002A5B7B">
        <w:rPr>
          <w:color w:val="000000" w:themeColor="text1"/>
        </w:rPr>
        <w:t xml:space="preserve">Медико-генетический научный центр </w:t>
      </w:r>
      <w:r>
        <w:rPr>
          <w:color w:val="000000" w:themeColor="text1"/>
        </w:rPr>
        <w:t>г.</w:t>
      </w:r>
      <w:r w:rsidRPr="002A5B7B">
        <w:rPr>
          <w:color w:val="000000" w:themeColor="text1"/>
        </w:rPr>
        <w:t xml:space="preserve"> Москва</w:t>
      </w:r>
    </w:p>
    <w:p w:rsidR="00602603" w:rsidRPr="00532C90" w:rsidRDefault="00602603" w:rsidP="00602603">
      <w:pPr>
        <w:spacing w:line="360" w:lineRule="auto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Докладчик: </w:t>
      </w:r>
      <w:proofErr w:type="spellStart"/>
      <w:r w:rsidRPr="002A5B7B">
        <w:rPr>
          <w:color w:val="000000" w:themeColor="text1"/>
        </w:rPr>
        <w:t>Поздеева</w:t>
      </w:r>
      <w:proofErr w:type="spellEnd"/>
      <w:r w:rsidRPr="002A5B7B">
        <w:rPr>
          <w:color w:val="000000" w:themeColor="text1"/>
        </w:rPr>
        <w:t xml:space="preserve"> Надежда Александровна - доктор медицинских наук, заместитель директора по научной работе</w:t>
      </w:r>
      <w:r w:rsidRPr="00532C90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 xml:space="preserve"> </w:t>
      </w:r>
    </w:p>
    <w:p w:rsidR="00602603" w:rsidRDefault="006F54F5" w:rsidP="006F54F5">
      <w:pPr>
        <w:spacing w:line="360" w:lineRule="auto"/>
        <w:jc w:val="right"/>
        <w:rPr>
          <w:b/>
          <w:color w:val="000000" w:themeColor="text1"/>
        </w:rPr>
      </w:pPr>
      <w:r w:rsidRPr="00DD2D7B">
        <w:rPr>
          <w:b/>
          <w:color w:val="000000" w:themeColor="text1"/>
        </w:rPr>
        <w:t>15.20 -15.40</w:t>
      </w:r>
    </w:p>
    <w:p w:rsidR="00E90265" w:rsidRDefault="00E90265" w:rsidP="00E90265">
      <w:pPr>
        <w:spacing w:line="360" w:lineRule="auto"/>
        <w:jc w:val="both"/>
        <w:rPr>
          <w:b/>
        </w:rPr>
      </w:pPr>
    </w:p>
    <w:p w:rsidR="00E90265" w:rsidRPr="00E90265" w:rsidRDefault="00E90265" w:rsidP="00E90265">
      <w:pPr>
        <w:spacing w:line="360" w:lineRule="auto"/>
        <w:jc w:val="both"/>
      </w:pPr>
      <w:bookmarkStart w:id="0" w:name="_GoBack"/>
      <w:bookmarkEnd w:id="0"/>
      <w:r w:rsidRPr="00E90265">
        <w:rPr>
          <w:b/>
        </w:rPr>
        <w:t xml:space="preserve">Изменение </w:t>
      </w:r>
      <w:proofErr w:type="spellStart"/>
      <w:r w:rsidRPr="00E90265">
        <w:rPr>
          <w:b/>
        </w:rPr>
        <w:t>интрасклеральных</w:t>
      </w:r>
      <w:proofErr w:type="spellEnd"/>
      <w:r w:rsidRPr="00E90265">
        <w:rPr>
          <w:b/>
        </w:rPr>
        <w:t xml:space="preserve"> путей оттока при глаукоме</w:t>
      </w:r>
      <w:r>
        <w:rPr>
          <w:b/>
        </w:rPr>
        <w:t xml:space="preserve"> </w:t>
      </w:r>
      <w:r w:rsidRPr="00E90265">
        <w:t xml:space="preserve">Кулешова О.Н., </w:t>
      </w:r>
      <w:proofErr w:type="spellStart"/>
      <w:r w:rsidRPr="00E90265">
        <w:t>Айдагулова</w:t>
      </w:r>
      <w:proofErr w:type="spellEnd"/>
      <w:r w:rsidRPr="00E90265">
        <w:t xml:space="preserve"> С.В., Лазарева А.К., </w:t>
      </w:r>
      <w:proofErr w:type="spellStart"/>
      <w:r w:rsidRPr="00E90265">
        <w:t>Дулидова</w:t>
      </w:r>
      <w:proofErr w:type="spellEnd"/>
      <w:r w:rsidRPr="00E90265">
        <w:t xml:space="preserve"> В.В., </w:t>
      </w:r>
      <w:proofErr w:type="spellStart"/>
      <w:r w:rsidRPr="00E90265">
        <w:t>Пичикова</w:t>
      </w:r>
      <w:proofErr w:type="spellEnd"/>
      <w:r w:rsidRPr="00E90265">
        <w:t xml:space="preserve"> Е.А.</w:t>
      </w:r>
    </w:p>
    <w:p w:rsidR="00E90265" w:rsidRPr="00E90265" w:rsidRDefault="00E90265" w:rsidP="00E90265">
      <w:pPr>
        <w:spacing w:line="360" w:lineRule="auto"/>
        <w:jc w:val="both"/>
      </w:pPr>
      <w:r w:rsidRPr="00E90265">
        <w:t>ФГАУ «МНТК «Микрохирургия глаза» им. акад. С.Н. Федорова» Минздрава России, Новосибирский филиал</w:t>
      </w:r>
    </w:p>
    <w:p w:rsidR="00E90265" w:rsidRPr="00E90265" w:rsidRDefault="00E90265" w:rsidP="00E90265">
      <w:pPr>
        <w:spacing w:line="360" w:lineRule="auto"/>
        <w:jc w:val="both"/>
      </w:pPr>
      <w:r w:rsidRPr="00E90265">
        <w:t>ГБОУ ВПО Новосибирский государственный медицинский университет Минздрава России</w:t>
      </w:r>
    </w:p>
    <w:p w:rsidR="00E90265" w:rsidRPr="00E90265" w:rsidRDefault="00E90265" w:rsidP="00E90265">
      <w:pPr>
        <w:spacing w:line="360" w:lineRule="auto"/>
        <w:jc w:val="both"/>
      </w:pPr>
      <w:r w:rsidRPr="00E90265">
        <w:rPr>
          <w:b/>
        </w:rPr>
        <w:t xml:space="preserve">Докладчик: </w:t>
      </w:r>
      <w:r w:rsidRPr="00E90265">
        <w:t xml:space="preserve">Кулешова Ольга Николаевна - доктор медицинских наук, врач-офтальмолог 2-го офтальмологического отделения </w:t>
      </w:r>
    </w:p>
    <w:p w:rsidR="00DD2D7B" w:rsidRDefault="006F54F5" w:rsidP="006F54F5">
      <w:pPr>
        <w:spacing w:line="360" w:lineRule="auto"/>
        <w:jc w:val="right"/>
        <w:rPr>
          <w:b/>
        </w:rPr>
      </w:pPr>
      <w:r w:rsidRPr="00DD2D7B">
        <w:rPr>
          <w:b/>
        </w:rPr>
        <w:t>15.40-16.00</w:t>
      </w:r>
    </w:p>
    <w:p w:rsidR="006F54F5" w:rsidRDefault="006F54F5" w:rsidP="00DD2D7B">
      <w:pPr>
        <w:spacing w:line="360" w:lineRule="auto"/>
        <w:jc w:val="both"/>
        <w:rPr>
          <w:b/>
        </w:rPr>
      </w:pPr>
    </w:p>
    <w:p w:rsidR="00DD2D7B" w:rsidRDefault="00DD2D7B" w:rsidP="00DD2D7B">
      <w:pPr>
        <w:spacing w:line="360" w:lineRule="auto"/>
        <w:jc w:val="both"/>
        <w:rPr>
          <w:b/>
        </w:rPr>
      </w:pPr>
      <w:r>
        <w:rPr>
          <w:b/>
        </w:rPr>
        <w:t>1</w:t>
      </w:r>
      <w:r w:rsidRPr="00DD2D7B">
        <w:rPr>
          <w:b/>
        </w:rPr>
        <w:t>6</w:t>
      </w:r>
      <w:r>
        <w:rPr>
          <w:b/>
        </w:rPr>
        <w:t>.</w:t>
      </w:r>
      <w:r w:rsidRPr="00DD2D7B">
        <w:rPr>
          <w:b/>
        </w:rPr>
        <w:t>0</w:t>
      </w:r>
      <w:r>
        <w:rPr>
          <w:b/>
        </w:rPr>
        <w:t>0-1</w:t>
      </w:r>
      <w:r w:rsidRPr="00DD2D7B">
        <w:rPr>
          <w:b/>
        </w:rPr>
        <w:t>6</w:t>
      </w:r>
      <w:r>
        <w:rPr>
          <w:b/>
        </w:rPr>
        <w:t>.</w:t>
      </w:r>
      <w:r w:rsidRPr="00DD2D7B">
        <w:rPr>
          <w:b/>
        </w:rPr>
        <w:t>15</w:t>
      </w:r>
      <w:r>
        <w:rPr>
          <w:b/>
        </w:rPr>
        <w:t xml:space="preserve"> Обсуждение заслушанных докладов</w:t>
      </w:r>
    </w:p>
    <w:p w:rsidR="00DD2D7B" w:rsidRDefault="00DD2D7B" w:rsidP="00DD2D7B">
      <w:pPr>
        <w:spacing w:line="360" w:lineRule="auto"/>
        <w:jc w:val="both"/>
        <w:rPr>
          <w:b/>
        </w:rPr>
      </w:pPr>
      <w:r>
        <w:rPr>
          <w:b/>
        </w:rPr>
        <w:t>1</w:t>
      </w:r>
      <w:r w:rsidRPr="00E90265">
        <w:rPr>
          <w:b/>
        </w:rPr>
        <w:t>6</w:t>
      </w:r>
      <w:r>
        <w:rPr>
          <w:b/>
        </w:rPr>
        <w:t>.</w:t>
      </w:r>
      <w:r w:rsidRPr="00E90265">
        <w:rPr>
          <w:b/>
        </w:rPr>
        <w:t>15</w:t>
      </w:r>
      <w:r>
        <w:rPr>
          <w:b/>
        </w:rPr>
        <w:t xml:space="preserve"> – 16.</w:t>
      </w:r>
      <w:r w:rsidRPr="00E90265">
        <w:rPr>
          <w:b/>
        </w:rPr>
        <w:t>30</w:t>
      </w:r>
      <w:r>
        <w:rPr>
          <w:b/>
        </w:rPr>
        <w:t xml:space="preserve"> Закрытие конференции</w:t>
      </w:r>
    </w:p>
    <w:p w:rsidR="00DD2D7B" w:rsidRPr="005F798C" w:rsidRDefault="00DD2D7B" w:rsidP="002A5B7B">
      <w:pPr>
        <w:spacing w:line="360" w:lineRule="auto"/>
        <w:jc w:val="both"/>
        <w:rPr>
          <w:b/>
        </w:rPr>
      </w:pPr>
    </w:p>
    <w:sectPr w:rsidR="00DD2D7B" w:rsidRPr="005F798C" w:rsidSect="00E2049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2E0E"/>
    <w:multiLevelType w:val="hybridMultilevel"/>
    <w:tmpl w:val="92D46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84D"/>
    <w:rsid w:val="000050B0"/>
    <w:rsid w:val="000413C6"/>
    <w:rsid w:val="00043803"/>
    <w:rsid w:val="000441E2"/>
    <w:rsid w:val="000F2C0A"/>
    <w:rsid w:val="00105917"/>
    <w:rsid w:val="0011291A"/>
    <w:rsid w:val="00186B6A"/>
    <w:rsid w:val="001E09C8"/>
    <w:rsid w:val="0024480A"/>
    <w:rsid w:val="00253756"/>
    <w:rsid w:val="002940E1"/>
    <w:rsid w:val="002969FE"/>
    <w:rsid w:val="002972F9"/>
    <w:rsid w:val="002A5B7B"/>
    <w:rsid w:val="002D00E9"/>
    <w:rsid w:val="0031671B"/>
    <w:rsid w:val="00341947"/>
    <w:rsid w:val="00353867"/>
    <w:rsid w:val="00360FFF"/>
    <w:rsid w:val="00387084"/>
    <w:rsid w:val="003E3B1B"/>
    <w:rsid w:val="003F49EB"/>
    <w:rsid w:val="00442981"/>
    <w:rsid w:val="004F1E68"/>
    <w:rsid w:val="004F373B"/>
    <w:rsid w:val="0050277E"/>
    <w:rsid w:val="0053295C"/>
    <w:rsid w:val="00532C90"/>
    <w:rsid w:val="00564365"/>
    <w:rsid w:val="005673D1"/>
    <w:rsid w:val="00581834"/>
    <w:rsid w:val="00591DA2"/>
    <w:rsid w:val="005F798C"/>
    <w:rsid w:val="00602603"/>
    <w:rsid w:val="0060591E"/>
    <w:rsid w:val="00633B31"/>
    <w:rsid w:val="00643727"/>
    <w:rsid w:val="00684775"/>
    <w:rsid w:val="006D0CF0"/>
    <w:rsid w:val="006F54F5"/>
    <w:rsid w:val="0072700A"/>
    <w:rsid w:val="0075748E"/>
    <w:rsid w:val="007779E5"/>
    <w:rsid w:val="00781869"/>
    <w:rsid w:val="00797BFC"/>
    <w:rsid w:val="007A0DF1"/>
    <w:rsid w:val="007C3EEC"/>
    <w:rsid w:val="007D103C"/>
    <w:rsid w:val="007E0AEE"/>
    <w:rsid w:val="00814FAF"/>
    <w:rsid w:val="0083524C"/>
    <w:rsid w:val="008D2AA3"/>
    <w:rsid w:val="0090372D"/>
    <w:rsid w:val="00944430"/>
    <w:rsid w:val="00952DC1"/>
    <w:rsid w:val="00964E42"/>
    <w:rsid w:val="009C5565"/>
    <w:rsid w:val="00A056E0"/>
    <w:rsid w:val="00A303CD"/>
    <w:rsid w:val="00A44E6D"/>
    <w:rsid w:val="00B14F4D"/>
    <w:rsid w:val="00B470AE"/>
    <w:rsid w:val="00B93273"/>
    <w:rsid w:val="00BD3B9E"/>
    <w:rsid w:val="00BE07F8"/>
    <w:rsid w:val="00C51375"/>
    <w:rsid w:val="00C53023"/>
    <w:rsid w:val="00CA760F"/>
    <w:rsid w:val="00CB2C69"/>
    <w:rsid w:val="00D1284D"/>
    <w:rsid w:val="00D24505"/>
    <w:rsid w:val="00DA5CAE"/>
    <w:rsid w:val="00DC4495"/>
    <w:rsid w:val="00DD2D7B"/>
    <w:rsid w:val="00DF1CD5"/>
    <w:rsid w:val="00E2049F"/>
    <w:rsid w:val="00E33730"/>
    <w:rsid w:val="00E90265"/>
    <w:rsid w:val="00EB15B2"/>
    <w:rsid w:val="00EE2035"/>
    <w:rsid w:val="00F067F0"/>
    <w:rsid w:val="00F56E6C"/>
    <w:rsid w:val="00F66FCE"/>
    <w:rsid w:val="00FA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D3B9E"/>
    <w:rPr>
      <w:b/>
      <w:bCs/>
    </w:rPr>
  </w:style>
  <w:style w:type="character" w:styleId="a4">
    <w:name w:val="Hyperlink"/>
    <w:rsid w:val="00BD3B9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2700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D3B9E"/>
    <w:rPr>
      <w:b/>
      <w:bCs/>
    </w:rPr>
  </w:style>
  <w:style w:type="character" w:styleId="a4">
    <w:name w:val="Hyperlink"/>
    <w:rsid w:val="00BD3B9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2700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4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E7687-C55B-4D86-80D0-E47CABB57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1158</Words>
  <Characters>6604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Наука</dc:creator>
  <cp:lastModifiedBy>Наука</cp:lastModifiedBy>
  <cp:revision>2</cp:revision>
  <cp:lastPrinted>2016-09-27T03:52:00Z</cp:lastPrinted>
  <dcterms:created xsi:type="dcterms:W3CDTF">2016-11-02T04:48:00Z</dcterms:created>
  <dcterms:modified xsi:type="dcterms:W3CDTF">2016-11-02T04:48:00Z</dcterms:modified>
</cp:coreProperties>
</file>